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8015" w14:textId="432A9DA5" w:rsidR="00B65037" w:rsidRPr="00E26A1C" w:rsidRDefault="008305B1" w:rsidP="0052668E">
      <w:pPr>
        <w:pStyle w:val="BodyText"/>
        <w:numPr>
          <w:ilvl w:val="0"/>
          <w:numId w:val="0"/>
        </w:numPr>
        <w:pBdr>
          <w:bottom w:val="single" w:sz="4" w:space="1" w:color="auto"/>
        </w:pBdr>
        <w:spacing w:line="300" w:lineRule="auto"/>
        <w:jc w:val="center"/>
        <w:rPr>
          <w:b/>
          <w:sz w:val="36"/>
          <w:szCs w:val="36"/>
        </w:rPr>
      </w:pPr>
      <w:bookmarkStart w:id="0" w:name="_GoBack"/>
      <w:bookmarkEnd w:id="0"/>
      <w:r>
        <w:rPr>
          <w:b/>
          <w:sz w:val="36"/>
          <w:szCs w:val="36"/>
        </w:rPr>
        <w:t>Evaluation of the Social Services and Well-being (Wales) Act 2014</w:t>
      </w:r>
      <w:r w:rsidR="00DB33F1">
        <w:rPr>
          <w:b/>
          <w:sz w:val="36"/>
          <w:szCs w:val="36"/>
        </w:rPr>
        <w:t>: stakeholder survey</w:t>
      </w:r>
    </w:p>
    <w:p w14:paraId="1B30FBD6" w14:textId="3C02FE0F" w:rsidR="00E25A4F" w:rsidRDefault="00016867" w:rsidP="0052668E">
      <w:pPr>
        <w:spacing w:before="240"/>
        <w:rPr>
          <w:rFonts w:ascii="Arial" w:hAnsi="Arial" w:cs="Arial"/>
          <w:sz w:val="24"/>
          <w:szCs w:val="24"/>
        </w:rPr>
      </w:pPr>
      <w:r>
        <w:rPr>
          <w:rFonts w:ascii="Arial" w:hAnsi="Arial" w:cs="Arial"/>
          <w:sz w:val="24"/>
          <w:szCs w:val="24"/>
        </w:rPr>
        <w:t xml:space="preserve">The </w:t>
      </w:r>
      <w:r w:rsidRPr="00312C3C">
        <w:rPr>
          <w:rFonts w:ascii="Arial" w:hAnsi="Arial" w:cs="Arial"/>
          <w:sz w:val="24"/>
          <w:szCs w:val="24"/>
        </w:rPr>
        <w:t xml:space="preserve">Welsh Government has commissioned </w:t>
      </w:r>
      <w:r w:rsidR="000648C4" w:rsidRPr="00242F21">
        <w:rPr>
          <w:rFonts w:ascii="Arial" w:hAnsi="Arial" w:cs="Arial"/>
          <w:sz w:val="24"/>
          <w:szCs w:val="24"/>
        </w:rPr>
        <w:t>the University of South Wales</w:t>
      </w:r>
      <w:r w:rsidR="00E25A4F" w:rsidRPr="00242F21">
        <w:rPr>
          <w:rFonts w:ascii="Arial" w:hAnsi="Arial" w:cs="Arial"/>
          <w:sz w:val="24"/>
          <w:szCs w:val="24"/>
        </w:rPr>
        <w:t>, in association with Swansea University, Cardiff University</w:t>
      </w:r>
      <w:r w:rsidR="00B205F7">
        <w:rPr>
          <w:rFonts w:ascii="Arial" w:hAnsi="Arial" w:cs="Arial"/>
          <w:sz w:val="24"/>
          <w:szCs w:val="24"/>
        </w:rPr>
        <w:t>, Bangor University</w:t>
      </w:r>
      <w:r w:rsidR="00E25A4F" w:rsidRPr="00242F21">
        <w:rPr>
          <w:rFonts w:ascii="Arial" w:hAnsi="Arial" w:cs="Arial"/>
          <w:sz w:val="24"/>
          <w:szCs w:val="24"/>
        </w:rPr>
        <w:t xml:space="preserve"> and </w:t>
      </w:r>
      <w:r w:rsidR="00E25A4F" w:rsidRPr="00242F21">
        <w:rPr>
          <w:rFonts w:ascii="Arial" w:hAnsi="Arial" w:cs="Arial"/>
          <w:sz w:val="24"/>
          <w:szCs w:val="24"/>
          <w:lang w:val="en"/>
        </w:rPr>
        <w:t>PRIME Centre Wales</w:t>
      </w:r>
      <w:r w:rsidRPr="00242F21">
        <w:rPr>
          <w:rFonts w:ascii="Arial" w:hAnsi="Arial" w:cs="Arial"/>
          <w:sz w:val="24"/>
          <w:szCs w:val="24"/>
        </w:rPr>
        <w:t xml:space="preserve"> </w:t>
      </w:r>
      <w:r w:rsidR="00FE4057">
        <w:rPr>
          <w:rFonts w:ascii="Arial" w:hAnsi="Arial" w:cs="Arial"/>
          <w:sz w:val="24"/>
          <w:szCs w:val="24"/>
        </w:rPr>
        <w:t xml:space="preserve">(these organisations are referred to as the ‘named partners’ throughout this document) </w:t>
      </w:r>
      <w:r w:rsidRPr="00312C3C">
        <w:rPr>
          <w:rFonts w:ascii="Arial" w:hAnsi="Arial" w:cs="Arial"/>
          <w:sz w:val="24"/>
          <w:szCs w:val="24"/>
        </w:rPr>
        <w:t>to</w:t>
      </w:r>
      <w:r>
        <w:rPr>
          <w:rFonts w:ascii="Arial" w:hAnsi="Arial" w:cs="Arial"/>
          <w:sz w:val="24"/>
          <w:szCs w:val="24"/>
        </w:rPr>
        <w:t xml:space="preserve"> undertake </w:t>
      </w:r>
      <w:r w:rsidR="000648C4">
        <w:rPr>
          <w:rFonts w:ascii="Arial" w:hAnsi="Arial" w:cs="Arial"/>
          <w:sz w:val="24"/>
          <w:szCs w:val="24"/>
        </w:rPr>
        <w:t>an evaluation of the Social Services and Well-being (Wales) Act 2014.</w:t>
      </w:r>
    </w:p>
    <w:p w14:paraId="413A0993" w14:textId="5BFFD137" w:rsidR="00396C65" w:rsidRPr="00A52FCD" w:rsidRDefault="00016867" w:rsidP="00016867">
      <w:pPr>
        <w:rPr>
          <w:rFonts w:ascii="Arial" w:hAnsi="Arial" w:cs="Arial"/>
          <w:sz w:val="24"/>
          <w:szCs w:val="24"/>
        </w:rPr>
      </w:pPr>
      <w:r>
        <w:rPr>
          <w:rFonts w:ascii="Arial" w:hAnsi="Arial" w:cs="Arial"/>
          <w:color w:val="000000" w:themeColor="text1"/>
          <w:sz w:val="24"/>
          <w:szCs w:val="24"/>
        </w:rPr>
        <w:t xml:space="preserve">This aim of this </w:t>
      </w:r>
      <w:r w:rsidR="000648C4">
        <w:rPr>
          <w:rFonts w:ascii="Arial" w:hAnsi="Arial" w:cs="Arial"/>
          <w:sz w:val="24"/>
          <w:szCs w:val="24"/>
        </w:rPr>
        <w:t xml:space="preserve">evaluation </w:t>
      </w:r>
      <w:r>
        <w:rPr>
          <w:rFonts w:ascii="Arial" w:hAnsi="Arial" w:cs="Arial"/>
          <w:color w:val="000000" w:themeColor="text1"/>
          <w:sz w:val="24"/>
          <w:szCs w:val="24"/>
        </w:rPr>
        <w:t xml:space="preserve">is to </w:t>
      </w:r>
      <w:r w:rsidR="000648C4">
        <w:rPr>
          <w:rFonts w:ascii="Arial" w:hAnsi="Arial" w:cs="Arial"/>
          <w:sz w:val="24"/>
          <w:szCs w:val="24"/>
        </w:rPr>
        <w:t>look at the implementation of the Act and the impact the Act has had</w:t>
      </w:r>
      <w:r w:rsidR="00E25A4F">
        <w:rPr>
          <w:rFonts w:ascii="Arial" w:hAnsi="Arial" w:cs="Arial"/>
          <w:sz w:val="24"/>
          <w:szCs w:val="24"/>
        </w:rPr>
        <w:t xml:space="preserve"> on </w:t>
      </w:r>
      <w:r w:rsidR="00E25A4F" w:rsidRPr="00E25A4F">
        <w:rPr>
          <w:rFonts w:ascii="Arial" w:hAnsi="Arial" w:cs="Arial"/>
          <w:sz w:val="24"/>
          <w:szCs w:val="24"/>
          <w:lang w:val="en"/>
        </w:rPr>
        <w:t xml:space="preserve">well-being of people who need care and support, and their </w:t>
      </w:r>
      <w:r w:rsidR="00E25A4F" w:rsidRPr="00157856">
        <w:rPr>
          <w:rFonts w:ascii="Arial" w:hAnsi="Arial" w:cs="Arial"/>
          <w:sz w:val="24"/>
          <w:szCs w:val="24"/>
          <w:lang w:val="en"/>
        </w:rPr>
        <w:t>carers</w:t>
      </w:r>
      <w:r w:rsidR="000648C4" w:rsidRPr="00157856">
        <w:rPr>
          <w:rFonts w:ascii="Arial" w:hAnsi="Arial" w:cs="Arial"/>
          <w:sz w:val="24"/>
          <w:szCs w:val="24"/>
        </w:rPr>
        <w:t xml:space="preserve">. </w:t>
      </w:r>
      <w:r w:rsidR="000F546B" w:rsidRPr="00157856">
        <w:rPr>
          <w:rFonts w:ascii="Arial" w:hAnsi="Arial" w:cs="Arial"/>
          <w:sz w:val="24"/>
          <w:szCs w:val="24"/>
        </w:rPr>
        <w:t xml:space="preserve">As part of this research the University of South Wales and named partners will be gathering information through </w:t>
      </w:r>
      <w:r w:rsidR="00F15F86" w:rsidRPr="00157856">
        <w:rPr>
          <w:rFonts w:ascii="Arial" w:hAnsi="Arial" w:cs="Arial"/>
          <w:sz w:val="24"/>
          <w:szCs w:val="24"/>
        </w:rPr>
        <w:t xml:space="preserve">a variety of methods. This privacy notice relates to </w:t>
      </w:r>
      <w:r w:rsidR="00DB0716" w:rsidRPr="00157856">
        <w:rPr>
          <w:rFonts w:ascii="Arial" w:hAnsi="Arial" w:cs="Arial"/>
          <w:b/>
          <w:sz w:val="24"/>
          <w:szCs w:val="24"/>
        </w:rPr>
        <w:t>a</w:t>
      </w:r>
      <w:r w:rsidR="000B6DEF">
        <w:rPr>
          <w:rFonts w:ascii="Arial" w:hAnsi="Arial" w:cs="Arial"/>
          <w:b/>
          <w:sz w:val="24"/>
          <w:szCs w:val="24"/>
        </w:rPr>
        <w:t>n online</w:t>
      </w:r>
      <w:r w:rsidR="00DB0716" w:rsidRPr="00157856">
        <w:rPr>
          <w:rFonts w:ascii="Arial" w:hAnsi="Arial" w:cs="Arial"/>
          <w:b/>
          <w:sz w:val="24"/>
          <w:szCs w:val="24"/>
        </w:rPr>
        <w:t xml:space="preserve"> stakeholder survey</w:t>
      </w:r>
      <w:r w:rsidR="000F546B" w:rsidRPr="00157856">
        <w:rPr>
          <w:rFonts w:ascii="Arial" w:hAnsi="Arial" w:cs="Arial"/>
          <w:b/>
          <w:sz w:val="24"/>
          <w:szCs w:val="24"/>
        </w:rPr>
        <w:t>.</w:t>
      </w:r>
      <w:r w:rsidR="000F546B">
        <w:rPr>
          <w:rFonts w:ascii="Arial" w:hAnsi="Arial" w:cs="Arial"/>
          <w:sz w:val="24"/>
          <w:szCs w:val="24"/>
        </w:rPr>
        <w:t xml:space="preserve"> </w:t>
      </w:r>
    </w:p>
    <w:p w14:paraId="281B4DD0" w14:textId="416F2CEA" w:rsidR="00E92299" w:rsidRDefault="00016867" w:rsidP="00016867">
      <w:pPr>
        <w:rPr>
          <w:rFonts w:ascii="Arial" w:hAnsi="Arial" w:cs="Arial"/>
          <w:sz w:val="24"/>
          <w:szCs w:val="24"/>
        </w:rPr>
      </w:pPr>
      <w:r w:rsidRPr="00312C3C">
        <w:rPr>
          <w:rFonts w:ascii="Arial" w:hAnsi="Arial" w:cs="Arial"/>
          <w:sz w:val="24"/>
          <w:szCs w:val="24"/>
        </w:rPr>
        <w:t>The Welsh Government is the da</w:t>
      </w:r>
      <w:r>
        <w:rPr>
          <w:rFonts w:ascii="Arial" w:hAnsi="Arial" w:cs="Arial"/>
          <w:sz w:val="24"/>
          <w:szCs w:val="24"/>
        </w:rPr>
        <w:t xml:space="preserve">ta controller for the research. </w:t>
      </w:r>
      <w:r w:rsidR="00E92299" w:rsidRPr="00312C3C">
        <w:rPr>
          <w:rFonts w:ascii="Arial" w:hAnsi="Arial" w:cs="Arial"/>
          <w:sz w:val="24"/>
          <w:szCs w:val="24"/>
        </w:rPr>
        <w:t xml:space="preserve">However, </w:t>
      </w:r>
      <w:r w:rsidR="00242F21">
        <w:rPr>
          <w:rFonts w:ascii="Arial" w:hAnsi="Arial" w:cs="Arial"/>
          <w:sz w:val="24"/>
          <w:szCs w:val="24"/>
        </w:rPr>
        <w:t xml:space="preserve">the </w:t>
      </w:r>
      <w:r w:rsidR="00E25A4F" w:rsidRPr="00242F21">
        <w:rPr>
          <w:rFonts w:ascii="Arial" w:hAnsi="Arial" w:cs="Arial"/>
          <w:sz w:val="24"/>
          <w:szCs w:val="24"/>
        </w:rPr>
        <w:t xml:space="preserve">University of South Wales </w:t>
      </w:r>
      <w:r w:rsidR="00E25A4F">
        <w:rPr>
          <w:rFonts w:ascii="Arial" w:hAnsi="Arial" w:cs="Arial"/>
          <w:sz w:val="24"/>
          <w:szCs w:val="24"/>
        </w:rPr>
        <w:t xml:space="preserve">and named partners </w:t>
      </w:r>
      <w:r w:rsidR="00E92299" w:rsidRPr="00312C3C">
        <w:rPr>
          <w:rFonts w:ascii="Arial" w:hAnsi="Arial" w:cs="Arial"/>
          <w:sz w:val="24"/>
          <w:szCs w:val="24"/>
        </w:rPr>
        <w:t xml:space="preserve">will </w:t>
      </w:r>
      <w:r w:rsidR="00A52FCD">
        <w:rPr>
          <w:rFonts w:ascii="Arial" w:hAnsi="Arial" w:cs="Arial"/>
          <w:sz w:val="24"/>
          <w:szCs w:val="24"/>
        </w:rPr>
        <w:t xml:space="preserve">be the data processors and will </w:t>
      </w:r>
      <w:r w:rsidR="00E92299">
        <w:rPr>
          <w:rFonts w:ascii="Arial" w:hAnsi="Arial" w:cs="Arial"/>
          <w:sz w:val="24"/>
          <w:szCs w:val="24"/>
        </w:rPr>
        <w:t>delete</w:t>
      </w:r>
      <w:r w:rsidR="00E92299" w:rsidRPr="00312C3C">
        <w:rPr>
          <w:rFonts w:ascii="Arial" w:hAnsi="Arial" w:cs="Arial"/>
          <w:sz w:val="24"/>
          <w:szCs w:val="24"/>
        </w:rPr>
        <w:t xml:space="preserve"> any personal </w:t>
      </w:r>
      <w:r w:rsidR="00223A27">
        <w:rPr>
          <w:rFonts w:ascii="Arial" w:hAnsi="Arial" w:cs="Arial"/>
          <w:sz w:val="24"/>
          <w:szCs w:val="24"/>
        </w:rPr>
        <w:t>information</w:t>
      </w:r>
      <w:r w:rsidR="00E92299" w:rsidRPr="00312C3C">
        <w:rPr>
          <w:rFonts w:ascii="Arial" w:hAnsi="Arial" w:cs="Arial"/>
          <w:sz w:val="24"/>
          <w:szCs w:val="24"/>
        </w:rPr>
        <w:t xml:space="preserve"> </w:t>
      </w:r>
      <w:r w:rsidR="00223A27">
        <w:rPr>
          <w:rFonts w:ascii="Arial" w:hAnsi="Arial" w:cs="Arial"/>
          <w:sz w:val="24"/>
          <w:szCs w:val="24"/>
        </w:rPr>
        <w:t>collected</w:t>
      </w:r>
      <w:r w:rsidR="00E92299" w:rsidRPr="00312C3C">
        <w:rPr>
          <w:rFonts w:ascii="Arial" w:hAnsi="Arial" w:cs="Arial"/>
          <w:sz w:val="24"/>
          <w:szCs w:val="24"/>
        </w:rPr>
        <w:t xml:space="preserve"> </w:t>
      </w:r>
      <w:r w:rsidR="00223A27">
        <w:rPr>
          <w:rFonts w:ascii="Arial" w:hAnsi="Arial" w:cs="Arial"/>
          <w:sz w:val="24"/>
          <w:szCs w:val="24"/>
        </w:rPr>
        <w:t xml:space="preserve">and anonymise the raw data gathered </w:t>
      </w:r>
      <w:r w:rsidR="00E92299" w:rsidRPr="00312C3C">
        <w:rPr>
          <w:rFonts w:ascii="Arial" w:hAnsi="Arial" w:cs="Arial"/>
          <w:sz w:val="24"/>
          <w:szCs w:val="24"/>
        </w:rPr>
        <w:t>before it is shared with the Welsh Government.</w:t>
      </w:r>
    </w:p>
    <w:p w14:paraId="3A84E0F5" w14:textId="26C5DA1D" w:rsidR="003C3F16" w:rsidRPr="00AC64B1" w:rsidRDefault="00016867" w:rsidP="003C3F16">
      <w:pPr>
        <w:rPr>
          <w:rFonts w:ascii="Arial" w:hAnsi="Arial" w:cs="Arial"/>
          <w:i/>
          <w:color w:val="FF0000"/>
          <w:sz w:val="24"/>
          <w:szCs w:val="24"/>
        </w:rPr>
      </w:pPr>
      <w:r>
        <w:rPr>
          <w:rFonts w:ascii="Arial" w:hAnsi="Arial" w:cs="Arial"/>
          <w:color w:val="000000" w:themeColor="text1"/>
          <w:sz w:val="24"/>
          <w:szCs w:val="24"/>
        </w:rPr>
        <w:t>The information collected during the project will be included in a report published on the Welsh Government website</w:t>
      </w:r>
      <w:r w:rsidR="003C3F16">
        <w:rPr>
          <w:rFonts w:ascii="Arial" w:hAnsi="Arial" w:cs="Arial"/>
          <w:color w:val="000000" w:themeColor="text1"/>
          <w:sz w:val="24"/>
          <w:szCs w:val="24"/>
        </w:rPr>
        <w:t xml:space="preserve"> </w:t>
      </w:r>
      <w:r w:rsidR="003C3F16" w:rsidRPr="00DE7AEA">
        <w:rPr>
          <w:rFonts w:ascii="Arial" w:hAnsi="Arial" w:cs="Arial"/>
          <w:color w:val="000000" w:themeColor="text1"/>
          <w:sz w:val="24"/>
          <w:szCs w:val="24"/>
        </w:rPr>
        <w:t>and possibly in other publications by</w:t>
      </w:r>
      <w:r w:rsidR="003C3F16" w:rsidRPr="00DE7AEA">
        <w:rPr>
          <w:rFonts w:ascii="Arial" w:hAnsi="Arial" w:cs="Arial"/>
          <w:i/>
          <w:color w:val="000000" w:themeColor="text1"/>
          <w:sz w:val="24"/>
          <w:szCs w:val="24"/>
        </w:rPr>
        <w:t xml:space="preserve"> </w:t>
      </w:r>
      <w:r w:rsidR="00223A27" w:rsidRPr="00223A27">
        <w:rPr>
          <w:rFonts w:ascii="Arial" w:hAnsi="Arial" w:cs="Arial"/>
          <w:sz w:val="24"/>
          <w:szCs w:val="24"/>
        </w:rPr>
        <w:t xml:space="preserve">the </w:t>
      </w:r>
      <w:r w:rsidR="00E25A4F" w:rsidRPr="00223A27">
        <w:rPr>
          <w:rFonts w:ascii="Arial" w:hAnsi="Arial" w:cs="Arial"/>
          <w:sz w:val="24"/>
          <w:szCs w:val="24"/>
        </w:rPr>
        <w:t xml:space="preserve">University of South </w:t>
      </w:r>
      <w:r w:rsidR="00223A27" w:rsidRPr="00223A27">
        <w:rPr>
          <w:rFonts w:ascii="Arial" w:hAnsi="Arial" w:cs="Arial"/>
          <w:sz w:val="24"/>
          <w:szCs w:val="24"/>
        </w:rPr>
        <w:t>Wales</w:t>
      </w:r>
      <w:r w:rsidR="00223A27">
        <w:rPr>
          <w:rFonts w:ascii="Arial" w:hAnsi="Arial" w:cs="Arial"/>
          <w:sz w:val="24"/>
          <w:szCs w:val="24"/>
        </w:rPr>
        <w:t>, named</w:t>
      </w:r>
      <w:r w:rsidR="00E25A4F">
        <w:rPr>
          <w:rFonts w:ascii="Arial" w:hAnsi="Arial" w:cs="Arial"/>
          <w:sz w:val="24"/>
          <w:szCs w:val="24"/>
        </w:rPr>
        <w:t xml:space="preserve"> partners </w:t>
      </w:r>
      <w:r w:rsidR="003C3F16" w:rsidRPr="00DE7AEA">
        <w:rPr>
          <w:rFonts w:ascii="Arial" w:hAnsi="Arial" w:cs="Arial"/>
          <w:color w:val="000000" w:themeColor="text1"/>
          <w:sz w:val="24"/>
          <w:szCs w:val="24"/>
        </w:rPr>
        <w:t>and Welsh Government</w:t>
      </w:r>
      <w:r w:rsidR="003C3F16" w:rsidRPr="00DE7AEA">
        <w:rPr>
          <w:rFonts w:ascii="Arial" w:hAnsi="Arial" w:cs="Arial"/>
          <w:i/>
          <w:color w:val="000000" w:themeColor="text1"/>
          <w:sz w:val="24"/>
          <w:szCs w:val="24"/>
        </w:rPr>
        <w:t>.</w:t>
      </w:r>
    </w:p>
    <w:p w14:paraId="16B6D9EB" w14:textId="3B255E5C" w:rsidR="00016867" w:rsidRDefault="00016867" w:rsidP="00016867">
      <w:pPr>
        <w:rPr>
          <w:rFonts w:ascii="Arial" w:hAnsi="Arial" w:cs="Arial"/>
          <w:sz w:val="24"/>
          <w:szCs w:val="24"/>
        </w:rPr>
      </w:pPr>
      <w:r w:rsidRPr="005E2D1B">
        <w:rPr>
          <w:rFonts w:ascii="Arial" w:hAnsi="Arial" w:cs="Arial"/>
          <w:sz w:val="24"/>
          <w:szCs w:val="24"/>
        </w:rPr>
        <w:lastRenderedPageBreak/>
        <w:t xml:space="preserve">Your </w:t>
      </w:r>
      <w:r w:rsidR="009E219F">
        <w:rPr>
          <w:rFonts w:ascii="Arial" w:hAnsi="Arial" w:cs="Arial"/>
          <w:sz w:val="24"/>
          <w:szCs w:val="24"/>
        </w:rPr>
        <w:t>p</w:t>
      </w:r>
      <w:r w:rsidRPr="005E2D1B">
        <w:rPr>
          <w:rFonts w:ascii="Arial" w:hAnsi="Arial" w:cs="Arial"/>
          <w:sz w:val="24"/>
          <w:szCs w:val="24"/>
        </w:rPr>
        <w:t>articipation in this r</w:t>
      </w:r>
      <w:r>
        <w:rPr>
          <w:rFonts w:ascii="Arial" w:hAnsi="Arial" w:cs="Arial"/>
          <w:sz w:val="24"/>
          <w:szCs w:val="24"/>
        </w:rPr>
        <w:t>esearch is completely voluntary.</w:t>
      </w:r>
      <w:r w:rsidRPr="005E2D1B">
        <w:rPr>
          <w:rFonts w:ascii="Arial" w:hAnsi="Arial" w:cs="Arial"/>
          <w:sz w:val="24"/>
          <w:szCs w:val="24"/>
        </w:rPr>
        <w:t xml:space="preserve"> </w:t>
      </w:r>
      <w:r w:rsidR="00223A27">
        <w:rPr>
          <w:rFonts w:ascii="Arial" w:hAnsi="Arial" w:cs="Arial"/>
          <w:sz w:val="24"/>
          <w:szCs w:val="24"/>
        </w:rPr>
        <w:t xml:space="preserve"> </w:t>
      </w:r>
      <w:r w:rsidRPr="00E70195">
        <w:rPr>
          <w:rFonts w:ascii="Arial" w:hAnsi="Arial" w:cs="Arial"/>
          <w:sz w:val="24"/>
          <w:szCs w:val="24"/>
        </w:rPr>
        <w:t>However your views and experiences are important in order to help inform Welsh Government policies.</w:t>
      </w:r>
    </w:p>
    <w:p w14:paraId="21574800" w14:textId="56908153" w:rsidR="00B927CD" w:rsidRPr="00EE3194" w:rsidRDefault="00E26A1C" w:rsidP="00EE3194">
      <w:pPr>
        <w:spacing w:after="0" w:line="300" w:lineRule="auto"/>
        <w:rPr>
          <w:rFonts w:ascii="Arial" w:hAnsi="Arial" w:cs="Arial"/>
          <w:color w:val="FF0000"/>
          <w:sz w:val="24"/>
          <w:szCs w:val="24"/>
        </w:rPr>
      </w:pPr>
      <w:r w:rsidRPr="00285DD8">
        <w:rPr>
          <w:rFonts w:ascii="Arial" w:hAnsi="Arial" w:cs="Arial"/>
          <w:sz w:val="24"/>
          <w:szCs w:val="24"/>
        </w:rPr>
        <w:t xml:space="preserve">The </w:t>
      </w:r>
      <w:r>
        <w:rPr>
          <w:rFonts w:ascii="Arial" w:hAnsi="Arial" w:cs="Arial"/>
          <w:sz w:val="24"/>
          <w:szCs w:val="24"/>
        </w:rPr>
        <w:t>con</w:t>
      </w:r>
      <w:r w:rsidRPr="00ED13D3">
        <w:rPr>
          <w:rFonts w:ascii="Arial" w:hAnsi="Arial" w:cs="Arial"/>
          <w:sz w:val="24"/>
          <w:szCs w:val="24"/>
        </w:rPr>
        <w:t xml:space="preserve">tact for this research at </w:t>
      </w:r>
      <w:r w:rsidR="00ED13D3" w:rsidRPr="00223A27">
        <w:rPr>
          <w:rFonts w:ascii="Arial" w:hAnsi="Arial" w:cs="Arial"/>
          <w:sz w:val="24"/>
          <w:szCs w:val="24"/>
        </w:rPr>
        <w:t>the University of South Wales</w:t>
      </w:r>
      <w:r w:rsidRPr="00223A27">
        <w:rPr>
          <w:rFonts w:ascii="Arial" w:hAnsi="Arial" w:cs="Arial"/>
          <w:sz w:val="24"/>
          <w:szCs w:val="24"/>
        </w:rPr>
        <w:t xml:space="preserve"> </w:t>
      </w:r>
      <w:r w:rsidRPr="00ED13D3">
        <w:rPr>
          <w:rFonts w:ascii="Arial" w:hAnsi="Arial" w:cs="Arial"/>
          <w:sz w:val="24"/>
          <w:szCs w:val="24"/>
        </w:rPr>
        <w:t>is</w:t>
      </w:r>
      <w:r w:rsidR="00795F19" w:rsidRPr="00ED13D3">
        <w:rPr>
          <w:rFonts w:ascii="Arial" w:hAnsi="Arial" w:cs="Arial"/>
          <w:sz w:val="24"/>
          <w:szCs w:val="24"/>
        </w:rPr>
        <w:t xml:space="preserve"> </w:t>
      </w:r>
      <w:r w:rsidR="00ED13D3" w:rsidRPr="00ED13D3">
        <w:rPr>
          <w:rFonts w:ascii="Arial" w:hAnsi="Arial" w:cs="Arial"/>
          <w:sz w:val="24"/>
          <w:szCs w:val="24"/>
        </w:rPr>
        <w:t>Professor Mark Llewellyn</w:t>
      </w:r>
      <w:r w:rsidR="00223A27">
        <w:rPr>
          <w:rFonts w:ascii="Arial" w:hAnsi="Arial" w:cs="Arial"/>
          <w:sz w:val="24"/>
          <w:szCs w:val="24"/>
        </w:rPr>
        <w:t xml:space="preserve">, </w:t>
      </w:r>
      <w:r w:rsidRPr="00E26A1C">
        <w:rPr>
          <w:rFonts w:ascii="Arial" w:hAnsi="Arial" w:cs="Arial"/>
          <w:sz w:val="24"/>
          <w:szCs w:val="24"/>
        </w:rPr>
        <w:t>E-mail addr</w:t>
      </w:r>
      <w:r w:rsidRPr="00ED13D3">
        <w:rPr>
          <w:rFonts w:ascii="Arial" w:hAnsi="Arial" w:cs="Arial"/>
          <w:sz w:val="24"/>
          <w:szCs w:val="24"/>
        </w:rPr>
        <w:t xml:space="preserve">ess: </w:t>
      </w:r>
      <w:hyperlink r:id="rId9" w:history="1">
        <w:r w:rsidR="00ED13D3" w:rsidRPr="00ED13D3">
          <w:rPr>
            <w:rStyle w:val="Hyperlink"/>
            <w:rFonts w:ascii="Arial" w:hAnsi="Arial" w:cs="Arial"/>
            <w:sz w:val="24"/>
            <w:szCs w:val="24"/>
          </w:rPr>
          <w:t>mark.llewellyn@southwales.ac.uk</w:t>
        </w:r>
      </w:hyperlink>
      <w:r w:rsidR="00223A27">
        <w:rPr>
          <w:rStyle w:val="Hyperlink"/>
          <w:rFonts w:ascii="Arial" w:hAnsi="Arial" w:cs="Arial"/>
          <w:sz w:val="24"/>
          <w:szCs w:val="24"/>
        </w:rPr>
        <w:t xml:space="preserve">, </w:t>
      </w:r>
      <w:r w:rsidRPr="00E26A1C">
        <w:rPr>
          <w:rFonts w:ascii="Arial" w:hAnsi="Arial" w:cs="Arial"/>
          <w:sz w:val="24"/>
          <w:szCs w:val="24"/>
        </w:rPr>
        <w:t xml:space="preserve">Telephone </w:t>
      </w:r>
      <w:r w:rsidRPr="00ED13D3">
        <w:rPr>
          <w:rFonts w:ascii="Arial" w:hAnsi="Arial" w:cs="Arial"/>
          <w:sz w:val="24"/>
          <w:szCs w:val="24"/>
        </w:rPr>
        <w:t xml:space="preserve">number: </w:t>
      </w:r>
      <w:r w:rsidR="00ED13D3" w:rsidRPr="00ED13D3">
        <w:rPr>
          <w:rFonts w:ascii="Arial" w:hAnsi="Arial" w:cs="Arial"/>
          <w:sz w:val="24"/>
          <w:szCs w:val="24"/>
        </w:rPr>
        <w:t>01443 483070</w:t>
      </w:r>
      <w:r w:rsidR="00223A27">
        <w:rPr>
          <w:rFonts w:ascii="Arial" w:hAnsi="Arial" w:cs="Arial"/>
          <w:sz w:val="24"/>
          <w:szCs w:val="24"/>
        </w:rPr>
        <w:t>.</w:t>
      </w:r>
    </w:p>
    <w:p w14:paraId="6E4B75F5" w14:textId="77777777" w:rsidR="0052668E" w:rsidRDefault="0052668E">
      <w:pPr>
        <w:rPr>
          <w:rFonts w:ascii="Arial" w:eastAsia="Times New Roman" w:hAnsi="Arial" w:cs="Times New Roman"/>
          <w:b/>
          <w:bCs/>
          <w:color w:val="11516C"/>
          <w:sz w:val="28"/>
          <w:szCs w:val="24"/>
        </w:rPr>
      </w:pPr>
      <w:r>
        <w:rPr>
          <w:rFonts w:ascii="Arial" w:eastAsia="Times New Roman" w:hAnsi="Arial" w:cs="Times New Roman"/>
          <w:b/>
          <w:bCs/>
          <w:color w:val="11516C"/>
          <w:sz w:val="28"/>
          <w:szCs w:val="24"/>
        </w:rPr>
        <w:br w:type="page"/>
      </w:r>
    </w:p>
    <w:p w14:paraId="2C71FD7F" w14:textId="359D4ACD" w:rsidR="00DB3AA4" w:rsidRPr="00E26A1C" w:rsidRDefault="00B65037" w:rsidP="0016602F">
      <w:pPr>
        <w:jc w:val="center"/>
        <w:rPr>
          <w:rFonts w:ascii="Arial" w:eastAsia="Times New Roman" w:hAnsi="Arial" w:cs="Times New Roman"/>
          <w:b/>
          <w:bCs/>
          <w:color w:val="11516C"/>
          <w:sz w:val="28"/>
          <w:szCs w:val="24"/>
        </w:rPr>
      </w:pPr>
      <w:r w:rsidRPr="00E26A1C">
        <w:rPr>
          <w:rFonts w:ascii="Arial" w:eastAsia="Times New Roman" w:hAnsi="Arial" w:cs="Times New Roman"/>
          <w:b/>
          <w:bCs/>
          <w:color w:val="11516C"/>
          <w:sz w:val="28"/>
          <w:szCs w:val="24"/>
        </w:rPr>
        <w:lastRenderedPageBreak/>
        <w:t>PRIVACY NOTICE</w:t>
      </w:r>
    </w:p>
    <w:p w14:paraId="2C16AE48" w14:textId="77777777" w:rsidR="00312C3C" w:rsidRPr="00E26A1C" w:rsidRDefault="0064660B"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person</w:t>
      </w:r>
      <w:r w:rsidR="00BB7DC1">
        <w:rPr>
          <w:rFonts w:ascii="Arial" w:eastAsia="Times New Roman" w:hAnsi="Arial" w:cs="Times New Roman"/>
          <w:b/>
          <w:bCs/>
          <w:color w:val="11516C"/>
          <w:sz w:val="24"/>
          <w:szCs w:val="24"/>
        </w:rPr>
        <w:t>al data do we hold and where do</w:t>
      </w:r>
      <w:r w:rsidRPr="00E26A1C">
        <w:rPr>
          <w:rFonts w:ascii="Arial" w:eastAsia="Times New Roman" w:hAnsi="Arial" w:cs="Times New Roman"/>
          <w:b/>
          <w:bCs/>
          <w:color w:val="11516C"/>
          <w:sz w:val="24"/>
          <w:szCs w:val="24"/>
        </w:rPr>
        <w:t xml:space="preserve"> we get this information?</w:t>
      </w:r>
    </w:p>
    <w:p w14:paraId="7D28BC05" w14:textId="252524F0" w:rsidR="00837AB8" w:rsidRDefault="00223A27" w:rsidP="00312C3C">
      <w:pPr>
        <w:rPr>
          <w:rFonts w:ascii="Arial" w:hAnsi="Arial" w:cs="Arial"/>
          <w:sz w:val="24"/>
          <w:szCs w:val="24"/>
        </w:rPr>
      </w:pPr>
      <w:r>
        <w:rPr>
          <w:rFonts w:ascii="Arial" w:hAnsi="Arial" w:cs="Arial"/>
          <w:sz w:val="24"/>
          <w:szCs w:val="24"/>
        </w:rPr>
        <w:t xml:space="preserve">Personal data is </w:t>
      </w:r>
      <w:r w:rsidR="00DB3AA4" w:rsidRPr="00312C3C">
        <w:rPr>
          <w:rFonts w:ascii="Arial" w:hAnsi="Arial" w:cs="Arial"/>
          <w:sz w:val="24"/>
          <w:szCs w:val="24"/>
        </w:rPr>
        <w:t xml:space="preserve">defined under the </w:t>
      </w:r>
      <w:r w:rsidR="00C05980">
        <w:rPr>
          <w:rFonts w:ascii="Arial" w:hAnsi="Arial" w:cs="Arial"/>
          <w:sz w:val="24"/>
          <w:szCs w:val="24"/>
        </w:rPr>
        <w:t xml:space="preserve">UK </w:t>
      </w:r>
      <w:r w:rsidR="00DB3AA4" w:rsidRPr="00312C3C">
        <w:rPr>
          <w:rFonts w:ascii="Arial" w:hAnsi="Arial" w:cs="Arial"/>
          <w:sz w:val="24"/>
          <w:szCs w:val="24"/>
        </w:rPr>
        <w:t>General Data Protection Regulation (</w:t>
      </w:r>
      <w:r w:rsidR="00EA1A78">
        <w:rPr>
          <w:rFonts w:ascii="Arial" w:hAnsi="Arial" w:cs="Arial"/>
          <w:sz w:val="24"/>
          <w:szCs w:val="24"/>
        </w:rPr>
        <w:t xml:space="preserve">UK </w:t>
      </w:r>
      <w:r w:rsidR="00DB3AA4" w:rsidRPr="00312C3C">
        <w:rPr>
          <w:rFonts w:ascii="Arial" w:hAnsi="Arial" w:cs="Arial"/>
          <w:sz w:val="24"/>
          <w:szCs w:val="24"/>
        </w:rPr>
        <w:t xml:space="preserve">GDPR) as </w:t>
      </w:r>
      <w:r w:rsidR="0064660B">
        <w:rPr>
          <w:rFonts w:ascii="Arial" w:hAnsi="Arial" w:cs="Arial"/>
          <w:sz w:val="24"/>
          <w:szCs w:val="24"/>
        </w:rPr>
        <w:t>‘</w:t>
      </w:r>
      <w:r w:rsidR="00DB3AA4" w:rsidRPr="00312C3C">
        <w:rPr>
          <w:rFonts w:ascii="Arial" w:hAnsi="Arial" w:cs="Arial"/>
          <w:sz w:val="24"/>
          <w:szCs w:val="24"/>
        </w:rPr>
        <w:t>any information relating to an identifiable person who can be directly or indirectly identified by reference to an identifier</w:t>
      </w:r>
      <w:r w:rsidR="0064660B">
        <w:rPr>
          <w:rFonts w:ascii="Arial" w:hAnsi="Arial" w:cs="Arial"/>
          <w:sz w:val="24"/>
          <w:szCs w:val="24"/>
        </w:rPr>
        <w:t>’</w:t>
      </w:r>
      <w:r w:rsidR="00DB3AA4" w:rsidRPr="00312C3C">
        <w:rPr>
          <w:rFonts w:ascii="Arial" w:hAnsi="Arial" w:cs="Arial"/>
          <w:sz w:val="24"/>
          <w:szCs w:val="24"/>
        </w:rPr>
        <w:t>.</w:t>
      </w:r>
    </w:p>
    <w:p w14:paraId="086660E8" w14:textId="0F5CEA09" w:rsidR="00C05980" w:rsidRDefault="00C05980" w:rsidP="00C05980">
      <w:pPr>
        <w:rPr>
          <w:rFonts w:ascii="Arial" w:hAnsi="Arial" w:cs="Arial"/>
          <w:sz w:val="24"/>
          <w:szCs w:val="24"/>
        </w:rPr>
      </w:pPr>
      <w:r>
        <w:rPr>
          <w:rFonts w:ascii="Arial" w:hAnsi="Arial" w:cs="Arial"/>
          <w:sz w:val="24"/>
          <w:szCs w:val="24"/>
        </w:rPr>
        <w:t xml:space="preserve">University of South Wales have contacted you to arrange invite you to take part in </w:t>
      </w:r>
      <w:r w:rsidR="009E219F">
        <w:rPr>
          <w:rFonts w:ascii="Arial" w:hAnsi="Arial" w:cs="Arial"/>
          <w:sz w:val="24"/>
          <w:szCs w:val="24"/>
        </w:rPr>
        <w:t>an online survey</w:t>
      </w:r>
      <w:r>
        <w:rPr>
          <w:rFonts w:ascii="Arial" w:hAnsi="Arial" w:cs="Arial"/>
          <w:sz w:val="24"/>
          <w:szCs w:val="24"/>
        </w:rPr>
        <w:t xml:space="preserve">. They will have obtained your contact details </w:t>
      </w:r>
      <w:r w:rsidR="00EA1A78">
        <w:rPr>
          <w:rFonts w:ascii="Arial" w:hAnsi="Arial" w:cs="Arial"/>
          <w:sz w:val="24"/>
          <w:szCs w:val="24"/>
        </w:rPr>
        <w:t xml:space="preserve">(name, email address and telephone number) </w:t>
      </w:r>
      <w:r>
        <w:rPr>
          <w:rFonts w:ascii="Arial" w:hAnsi="Arial" w:cs="Arial"/>
          <w:sz w:val="24"/>
          <w:szCs w:val="24"/>
        </w:rPr>
        <w:t>through one of the following ways:</w:t>
      </w:r>
    </w:p>
    <w:p w14:paraId="5AA056A2" w14:textId="77777777" w:rsidR="00C05980" w:rsidRPr="00857EDE" w:rsidRDefault="00C05980" w:rsidP="00C05980">
      <w:pPr>
        <w:pStyle w:val="ListParagraph"/>
        <w:numPr>
          <w:ilvl w:val="0"/>
          <w:numId w:val="9"/>
        </w:numPr>
        <w:spacing w:after="120"/>
        <w:ind w:left="714" w:hanging="357"/>
        <w:contextualSpacing w:val="0"/>
        <w:rPr>
          <w:rFonts w:ascii="Arial" w:hAnsi="Arial" w:cs="Arial"/>
          <w:sz w:val="24"/>
          <w:szCs w:val="24"/>
        </w:rPr>
      </w:pPr>
      <w:r w:rsidRPr="00587886">
        <w:rPr>
          <w:rFonts w:ascii="Arial" w:hAnsi="Arial" w:cs="Arial"/>
          <w:sz w:val="24"/>
          <w:szCs w:val="24"/>
        </w:rPr>
        <w:t xml:space="preserve">Your contact details were provided to the research team by a member of your organisation who is a representative on the evaluation of the Social Services and Well-being (Wales) Act’s Study Expert Reference Group. </w:t>
      </w:r>
    </w:p>
    <w:p w14:paraId="54286116" w14:textId="77777777" w:rsidR="00C05980" w:rsidRPr="00587886" w:rsidRDefault="00C05980" w:rsidP="00C05980">
      <w:pPr>
        <w:pStyle w:val="ListParagraph"/>
        <w:rPr>
          <w:rFonts w:ascii="Arial" w:hAnsi="Arial" w:cs="Arial"/>
          <w:sz w:val="24"/>
          <w:szCs w:val="24"/>
        </w:rPr>
      </w:pPr>
      <w:r w:rsidRPr="00587886">
        <w:rPr>
          <w:rFonts w:ascii="Arial" w:hAnsi="Arial" w:cs="Arial"/>
          <w:sz w:val="24"/>
          <w:szCs w:val="24"/>
        </w:rPr>
        <w:t xml:space="preserve">Additional information about the Study Expert Reference Group and its members is available on request. </w:t>
      </w:r>
      <w:r w:rsidRPr="00587886">
        <w:rPr>
          <w:rFonts w:ascii="Arial" w:hAnsi="Arial" w:cs="Arial"/>
          <w:color w:val="000000" w:themeColor="text1"/>
          <w:sz w:val="24"/>
          <w:szCs w:val="24"/>
        </w:rPr>
        <w:t>Your representative on the St</w:t>
      </w:r>
      <w:r>
        <w:rPr>
          <w:rFonts w:ascii="Arial" w:hAnsi="Arial" w:cs="Arial"/>
          <w:color w:val="000000" w:themeColor="text1"/>
          <w:sz w:val="24"/>
          <w:szCs w:val="24"/>
        </w:rPr>
        <w:t>udy Expert Reference Group would have made</w:t>
      </w:r>
      <w:r w:rsidRPr="00587886">
        <w:rPr>
          <w:rFonts w:ascii="Arial" w:hAnsi="Arial" w:cs="Arial"/>
          <w:color w:val="000000" w:themeColor="text1"/>
          <w:sz w:val="24"/>
          <w:szCs w:val="24"/>
        </w:rPr>
        <w:t xml:space="preserve"> first contact with you to see if you are happy for your contact details to be shared with the re</w:t>
      </w:r>
      <w:r>
        <w:rPr>
          <w:rFonts w:ascii="Arial" w:hAnsi="Arial" w:cs="Arial"/>
          <w:color w:val="000000" w:themeColor="text1"/>
          <w:sz w:val="24"/>
          <w:szCs w:val="24"/>
        </w:rPr>
        <w:t xml:space="preserve">search team. These details would have </w:t>
      </w:r>
      <w:r w:rsidRPr="00587886">
        <w:rPr>
          <w:rFonts w:ascii="Arial" w:hAnsi="Arial" w:cs="Arial"/>
          <w:color w:val="000000" w:themeColor="text1"/>
          <w:sz w:val="24"/>
          <w:szCs w:val="24"/>
        </w:rPr>
        <w:t>only</w:t>
      </w:r>
      <w:r>
        <w:rPr>
          <w:rFonts w:ascii="Arial" w:hAnsi="Arial" w:cs="Arial"/>
          <w:color w:val="000000" w:themeColor="text1"/>
          <w:sz w:val="24"/>
          <w:szCs w:val="24"/>
        </w:rPr>
        <w:t xml:space="preserve"> be shared with your permission;</w:t>
      </w:r>
    </w:p>
    <w:p w14:paraId="2C2179D6" w14:textId="77777777" w:rsidR="00C05980" w:rsidRPr="00B03FB5" w:rsidRDefault="00C05980" w:rsidP="00C05980">
      <w:pPr>
        <w:pStyle w:val="ListParagraph"/>
        <w:rPr>
          <w:rFonts w:ascii="Arial" w:hAnsi="Arial" w:cs="Arial"/>
          <w:sz w:val="20"/>
          <w:szCs w:val="20"/>
        </w:rPr>
      </w:pPr>
    </w:p>
    <w:p w14:paraId="1B4BCF5A" w14:textId="77777777" w:rsidR="00C05980" w:rsidRDefault="00C05980" w:rsidP="00C05980">
      <w:pPr>
        <w:pStyle w:val="ListParagraph"/>
        <w:numPr>
          <w:ilvl w:val="0"/>
          <w:numId w:val="9"/>
        </w:numPr>
        <w:spacing w:after="120"/>
        <w:ind w:left="714" w:hanging="357"/>
        <w:contextualSpacing w:val="0"/>
        <w:rPr>
          <w:rFonts w:ascii="Arial" w:hAnsi="Arial" w:cs="Arial"/>
          <w:sz w:val="24"/>
          <w:szCs w:val="24"/>
        </w:rPr>
      </w:pPr>
      <w:r>
        <w:rPr>
          <w:rFonts w:ascii="Arial" w:hAnsi="Arial" w:cs="Arial"/>
          <w:sz w:val="24"/>
          <w:szCs w:val="24"/>
        </w:rPr>
        <w:t xml:space="preserve">You are part of the closed Social Services and Well-being (Wales) Act evaluation Facebook group. </w:t>
      </w:r>
    </w:p>
    <w:p w14:paraId="465E638C" w14:textId="77777777" w:rsidR="00C05980" w:rsidRDefault="00C05980" w:rsidP="00C05980">
      <w:pPr>
        <w:pStyle w:val="ListParagraph"/>
        <w:rPr>
          <w:rFonts w:ascii="Arial" w:hAnsi="Arial" w:cs="Arial"/>
          <w:sz w:val="24"/>
          <w:szCs w:val="24"/>
        </w:rPr>
      </w:pPr>
      <w:r>
        <w:rPr>
          <w:rFonts w:ascii="Arial" w:hAnsi="Arial" w:cs="Arial"/>
          <w:sz w:val="24"/>
          <w:szCs w:val="24"/>
        </w:rPr>
        <w:lastRenderedPageBreak/>
        <w:t>Once you choose to be a member of the group you will be contacted by the research team to confirm whether you are happy to take part in the study. If you agree to take part the research team will ask for your name, email address and telephone number so they can invite you to participate. If you do not consent to be part of the study you will not be removed from the Facebook group, however, no data you provide will be stored or used as part of the study;</w:t>
      </w:r>
    </w:p>
    <w:p w14:paraId="2E1DC003" w14:textId="77777777" w:rsidR="00C05980" w:rsidRPr="00B03FB5" w:rsidRDefault="00C05980" w:rsidP="00C05980">
      <w:pPr>
        <w:pStyle w:val="ListParagraph"/>
        <w:rPr>
          <w:rFonts w:ascii="Arial" w:hAnsi="Arial" w:cs="Arial"/>
          <w:sz w:val="20"/>
          <w:szCs w:val="20"/>
        </w:rPr>
      </w:pPr>
    </w:p>
    <w:p w14:paraId="465BF7E0" w14:textId="77777777" w:rsidR="00C05980" w:rsidRPr="00233938" w:rsidRDefault="00C05980" w:rsidP="00C05980">
      <w:pPr>
        <w:pStyle w:val="ListParagraph"/>
        <w:numPr>
          <w:ilvl w:val="0"/>
          <w:numId w:val="9"/>
        </w:numPr>
        <w:rPr>
          <w:rFonts w:ascii="Arial" w:hAnsi="Arial" w:cs="Arial"/>
          <w:sz w:val="24"/>
          <w:szCs w:val="24"/>
        </w:rPr>
      </w:pPr>
      <w:r w:rsidRPr="00233938">
        <w:rPr>
          <w:rFonts w:ascii="Arial" w:hAnsi="Arial" w:cs="Arial"/>
          <w:sz w:val="24"/>
          <w:szCs w:val="24"/>
        </w:rPr>
        <w:t xml:space="preserve">Your contact details were provided to </w:t>
      </w:r>
      <w:r>
        <w:rPr>
          <w:rFonts w:ascii="Arial" w:hAnsi="Arial" w:cs="Arial"/>
          <w:sz w:val="24"/>
          <w:szCs w:val="24"/>
        </w:rPr>
        <w:t>the research team by</w:t>
      </w:r>
      <w:r w:rsidRPr="00233938">
        <w:rPr>
          <w:rFonts w:ascii="Arial" w:hAnsi="Arial" w:cs="Arial"/>
          <w:sz w:val="24"/>
          <w:szCs w:val="24"/>
        </w:rPr>
        <w:t xml:space="preserve"> the Welsh Government. Your contact details are held by Welsh Government because of your involvemen</w:t>
      </w:r>
      <w:r>
        <w:rPr>
          <w:rFonts w:ascii="Arial" w:hAnsi="Arial" w:cs="Arial"/>
          <w:sz w:val="24"/>
          <w:szCs w:val="24"/>
        </w:rPr>
        <w:t>t in social care policy</w:t>
      </w:r>
      <w:r w:rsidRPr="00233938">
        <w:rPr>
          <w:rFonts w:ascii="Arial" w:hAnsi="Arial" w:cs="Arial"/>
          <w:sz w:val="24"/>
          <w:szCs w:val="24"/>
        </w:rPr>
        <w:t>;</w:t>
      </w:r>
    </w:p>
    <w:p w14:paraId="51411C79" w14:textId="77777777" w:rsidR="00C05980" w:rsidRPr="00B03FB5" w:rsidRDefault="00C05980" w:rsidP="00C05980">
      <w:pPr>
        <w:pStyle w:val="ListParagraph"/>
        <w:rPr>
          <w:rFonts w:ascii="Arial" w:hAnsi="Arial" w:cs="Arial"/>
          <w:sz w:val="20"/>
          <w:szCs w:val="20"/>
        </w:rPr>
      </w:pPr>
    </w:p>
    <w:p w14:paraId="49EE2E77" w14:textId="77777777" w:rsidR="00C05980" w:rsidRPr="00587886" w:rsidRDefault="00C05980" w:rsidP="00C05980">
      <w:pPr>
        <w:pStyle w:val="ListParagraph"/>
        <w:numPr>
          <w:ilvl w:val="0"/>
          <w:numId w:val="9"/>
        </w:numPr>
        <w:rPr>
          <w:rFonts w:ascii="Arial" w:hAnsi="Arial" w:cs="Arial"/>
          <w:sz w:val="24"/>
          <w:szCs w:val="24"/>
        </w:rPr>
      </w:pPr>
      <w:r>
        <w:rPr>
          <w:rFonts w:ascii="Arial" w:hAnsi="Arial" w:cs="Arial"/>
          <w:sz w:val="24"/>
          <w:szCs w:val="24"/>
        </w:rPr>
        <w:t xml:space="preserve">You have contacted the research team directly to agree to take part in the study. </w:t>
      </w:r>
    </w:p>
    <w:p w14:paraId="2A84AF47" w14:textId="5C11E767" w:rsidR="00783640" w:rsidRDefault="00783640" w:rsidP="00F15F86">
      <w:pPr>
        <w:rPr>
          <w:rFonts w:ascii="Arial" w:hAnsi="Arial" w:cs="Arial"/>
          <w:color w:val="000000" w:themeColor="text1"/>
          <w:sz w:val="24"/>
          <w:szCs w:val="24"/>
        </w:rPr>
      </w:pPr>
      <w:r>
        <w:rPr>
          <w:rFonts w:ascii="Arial" w:hAnsi="Arial" w:cs="Arial"/>
          <w:color w:val="000000" w:themeColor="text1"/>
          <w:sz w:val="24"/>
          <w:szCs w:val="24"/>
        </w:rPr>
        <w:t>The University of South Wales and partners will only use your contact details for the purposes of conducting the evaluation.</w:t>
      </w:r>
    </w:p>
    <w:p w14:paraId="038BBA43" w14:textId="0D0F9FBA" w:rsidR="00F035B4" w:rsidRPr="00F15F86" w:rsidRDefault="00F035B4" w:rsidP="00F15F86">
      <w:pPr>
        <w:rPr>
          <w:rFonts w:ascii="Arial" w:hAnsi="Arial" w:cs="Arial"/>
          <w:sz w:val="24"/>
          <w:szCs w:val="24"/>
        </w:rPr>
      </w:pPr>
      <w:r w:rsidRPr="00F15F86">
        <w:rPr>
          <w:rFonts w:ascii="Arial" w:hAnsi="Arial" w:cs="Arial"/>
          <w:color w:val="000000" w:themeColor="text1"/>
          <w:sz w:val="24"/>
          <w:szCs w:val="24"/>
        </w:rPr>
        <w:t>This research does not require the collection of additional personal data from you. However</w:t>
      </w:r>
      <w:r w:rsidR="00783640">
        <w:rPr>
          <w:rFonts w:ascii="Arial" w:hAnsi="Arial" w:cs="Arial"/>
          <w:color w:val="000000" w:themeColor="text1"/>
          <w:sz w:val="24"/>
          <w:szCs w:val="24"/>
        </w:rPr>
        <w:t>, i</w:t>
      </w:r>
      <w:r w:rsidR="00783640" w:rsidRPr="00783640">
        <w:rPr>
          <w:rFonts w:ascii="Arial" w:hAnsi="Arial" w:cs="Arial"/>
          <w:color w:val="000000" w:themeColor="text1"/>
          <w:sz w:val="24"/>
          <w:szCs w:val="24"/>
        </w:rPr>
        <w:t xml:space="preserve">f you choose to provide additional personal data as part of the research we will not </w:t>
      </w:r>
      <w:r w:rsidR="00783640">
        <w:rPr>
          <w:rFonts w:ascii="Arial" w:hAnsi="Arial" w:cs="Arial"/>
          <w:color w:val="000000" w:themeColor="text1"/>
          <w:sz w:val="24"/>
          <w:szCs w:val="24"/>
        </w:rPr>
        <w:t xml:space="preserve">try </w:t>
      </w:r>
      <w:r w:rsidR="00783640" w:rsidRPr="00783640">
        <w:rPr>
          <w:rFonts w:ascii="Arial" w:hAnsi="Arial" w:cs="Arial"/>
          <w:color w:val="000000" w:themeColor="text1"/>
          <w:sz w:val="24"/>
          <w:szCs w:val="24"/>
        </w:rPr>
        <w:t>to identify you from, or link your identity to, the responses you provide.</w:t>
      </w:r>
      <w:r w:rsidRPr="00F15F86">
        <w:rPr>
          <w:rFonts w:ascii="Arial" w:hAnsi="Arial" w:cs="Arial"/>
          <w:color w:val="000000" w:themeColor="text1"/>
          <w:sz w:val="24"/>
          <w:szCs w:val="24"/>
        </w:rPr>
        <w:t xml:space="preserve"> </w:t>
      </w:r>
      <w:r w:rsidR="000B6DEF" w:rsidRPr="00041C86">
        <w:rPr>
          <w:rFonts w:ascii="Arial" w:hAnsi="Arial" w:cs="Arial"/>
          <w:sz w:val="24"/>
        </w:rPr>
        <w:t xml:space="preserve">Any </w:t>
      </w:r>
      <w:r w:rsidR="000B6DEF">
        <w:rPr>
          <w:rFonts w:ascii="Arial" w:hAnsi="Arial" w:cs="Arial"/>
          <w:sz w:val="24"/>
        </w:rPr>
        <w:t xml:space="preserve">additional </w:t>
      </w:r>
      <w:r w:rsidR="000B6DEF" w:rsidRPr="00041C86">
        <w:rPr>
          <w:rFonts w:ascii="Arial" w:hAnsi="Arial" w:cs="Arial"/>
          <w:sz w:val="24"/>
        </w:rPr>
        <w:t>personally identifiable information that is provided will be deleted.</w:t>
      </w:r>
      <w:r w:rsidR="000B6DEF">
        <w:rPr>
          <w:rFonts w:ascii="Arial" w:hAnsi="Arial" w:cs="Arial"/>
          <w:sz w:val="24"/>
        </w:rPr>
        <w:t xml:space="preserve"> </w:t>
      </w:r>
      <w:r w:rsidRPr="00F15F86">
        <w:rPr>
          <w:rFonts w:ascii="Arial" w:hAnsi="Arial" w:cs="Arial"/>
          <w:color w:val="000000" w:themeColor="text1"/>
          <w:sz w:val="24"/>
          <w:szCs w:val="24"/>
        </w:rPr>
        <w:t>If you raise a query or complaint and provide personal data requesting a response, the researcher will forward the request only to the relevant official and subsequently delete it from the research data.</w:t>
      </w:r>
    </w:p>
    <w:p w14:paraId="2C3E2438" w14:textId="289E2F0D" w:rsidR="003C3F16" w:rsidRDefault="003C3F16" w:rsidP="003C3F16">
      <w:pPr>
        <w:rPr>
          <w:rFonts w:ascii="Arial" w:hAnsi="Arial" w:cs="Arial"/>
          <w:sz w:val="24"/>
          <w:szCs w:val="24"/>
        </w:rPr>
      </w:pPr>
      <w:r>
        <w:rPr>
          <w:rFonts w:ascii="Arial" w:hAnsi="Arial" w:cs="Arial"/>
          <w:sz w:val="24"/>
          <w:szCs w:val="24"/>
        </w:rPr>
        <w:lastRenderedPageBreak/>
        <w:t xml:space="preserve">Your participation is voluntary and if you </w:t>
      </w:r>
      <w:r w:rsidR="00EC737C">
        <w:rPr>
          <w:rFonts w:ascii="Arial" w:hAnsi="Arial" w:cs="Arial"/>
          <w:sz w:val="24"/>
          <w:szCs w:val="24"/>
        </w:rPr>
        <w:t xml:space="preserve">change your mind and </w:t>
      </w:r>
      <w:r>
        <w:rPr>
          <w:rFonts w:ascii="Arial" w:hAnsi="Arial" w:cs="Arial"/>
          <w:sz w:val="24"/>
          <w:szCs w:val="24"/>
        </w:rPr>
        <w:t xml:space="preserve">do not wish to take part or be sent reminders then please </w:t>
      </w:r>
      <w:r w:rsidR="00ED13D3">
        <w:rPr>
          <w:rFonts w:ascii="Arial" w:hAnsi="Arial" w:cs="Arial"/>
          <w:sz w:val="24"/>
          <w:szCs w:val="24"/>
        </w:rPr>
        <w:t>contact Mark Llewellyn on the email address above</w:t>
      </w:r>
      <w:r>
        <w:rPr>
          <w:rFonts w:ascii="Arial" w:hAnsi="Arial" w:cs="Arial"/>
          <w:sz w:val="24"/>
          <w:szCs w:val="24"/>
        </w:rPr>
        <w:t xml:space="preserve"> and your details will be removed.</w:t>
      </w:r>
      <w:r w:rsidRPr="00B06234">
        <w:rPr>
          <w:rFonts w:ascii="Arial" w:hAnsi="Arial" w:cs="Arial"/>
          <w:sz w:val="24"/>
          <w:szCs w:val="24"/>
        </w:rPr>
        <w:t xml:space="preserve"> </w:t>
      </w:r>
    </w:p>
    <w:p w14:paraId="0D671FE9" w14:textId="0E7338AE" w:rsidR="007361E2"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What is the lawful</w:t>
      </w:r>
      <w:r w:rsidR="00606EC5" w:rsidRPr="00E26A1C">
        <w:rPr>
          <w:rFonts w:ascii="Arial" w:eastAsia="Times New Roman" w:hAnsi="Arial" w:cs="Times New Roman"/>
          <w:b/>
          <w:bCs/>
          <w:color w:val="11516C"/>
          <w:sz w:val="24"/>
          <w:szCs w:val="24"/>
        </w:rPr>
        <w:t xml:space="preserve"> basis for </w:t>
      </w:r>
      <w:r w:rsidR="00BB7DC1">
        <w:rPr>
          <w:rFonts w:ascii="Arial" w:eastAsia="Times New Roman" w:hAnsi="Arial" w:cs="Times New Roman"/>
          <w:b/>
          <w:bCs/>
          <w:color w:val="11516C"/>
          <w:sz w:val="24"/>
          <w:szCs w:val="24"/>
        </w:rPr>
        <w:t>using your</w:t>
      </w:r>
      <w:r w:rsidR="00606EC5" w:rsidRPr="00E26A1C">
        <w:rPr>
          <w:rFonts w:ascii="Arial" w:eastAsia="Times New Roman" w:hAnsi="Arial" w:cs="Times New Roman"/>
          <w:b/>
          <w:bCs/>
          <w:color w:val="11516C"/>
          <w:sz w:val="24"/>
          <w:szCs w:val="24"/>
        </w:rPr>
        <w:t xml:space="preserve"> data?</w:t>
      </w:r>
    </w:p>
    <w:p w14:paraId="483FF31A" w14:textId="13F013EA" w:rsidR="003C3F16" w:rsidRPr="00084114" w:rsidRDefault="005F734B" w:rsidP="003C3F16">
      <w:pPr>
        <w:rPr>
          <w:rFonts w:ascii="Arial" w:hAnsi="Arial" w:cs="Arial"/>
          <w:i/>
          <w:color w:val="4F81BD" w:themeColor="accent1"/>
          <w:sz w:val="24"/>
          <w:szCs w:val="24"/>
        </w:rPr>
      </w:pPr>
      <w:r>
        <w:rPr>
          <w:rFonts w:ascii="Arial" w:hAnsi="Arial" w:cs="Arial"/>
          <w:sz w:val="24"/>
          <w:szCs w:val="24"/>
        </w:rPr>
        <w:t>The lawful basis for</w:t>
      </w:r>
      <w:r w:rsidR="003C3F16" w:rsidRPr="00312C3C">
        <w:rPr>
          <w:rFonts w:ascii="Arial" w:hAnsi="Arial" w:cs="Arial"/>
          <w:sz w:val="24"/>
          <w:szCs w:val="24"/>
        </w:rPr>
        <w:t xml:space="preserve"> processing information in this data collection exercise is our public task; that is, exercising our official authority to undertake the core role and functions of the Welsh Government.</w:t>
      </w:r>
      <w:r w:rsidRPr="008E3665">
        <w:rPr>
          <w:rFonts w:ascii="Arial" w:hAnsi="Arial" w:cs="Arial"/>
          <w:i/>
          <w:color w:val="4F81BD" w:themeColor="accent1"/>
          <w:sz w:val="24"/>
          <w:szCs w:val="24"/>
        </w:rPr>
        <w:t xml:space="preserve"> </w:t>
      </w:r>
      <w:r w:rsidRPr="008E3665">
        <w:rPr>
          <w:rFonts w:ascii="Arial" w:hAnsi="Arial" w:cs="Arial"/>
          <w:sz w:val="24"/>
          <w:szCs w:val="24"/>
        </w:rPr>
        <w:t xml:space="preserve">Some of the data we are collecting are called ‘special category data’ (for </w:t>
      </w:r>
      <w:r w:rsidRPr="00B205F7">
        <w:rPr>
          <w:rFonts w:ascii="Arial" w:hAnsi="Arial" w:cs="Arial"/>
          <w:sz w:val="24"/>
          <w:szCs w:val="24"/>
        </w:rPr>
        <w:t xml:space="preserve">example </w:t>
      </w:r>
      <w:r w:rsidR="00B205F7" w:rsidRPr="00B205F7">
        <w:rPr>
          <w:rFonts w:ascii="Arial" w:hAnsi="Arial" w:cs="Arial"/>
          <w:sz w:val="24"/>
          <w:szCs w:val="24"/>
        </w:rPr>
        <w:t>the ethnic group that you belong to</w:t>
      </w:r>
      <w:r w:rsidRPr="00B205F7">
        <w:rPr>
          <w:rFonts w:ascii="Arial" w:hAnsi="Arial" w:cs="Arial"/>
          <w:sz w:val="24"/>
          <w:szCs w:val="24"/>
        </w:rPr>
        <w:t xml:space="preserve">) </w:t>
      </w:r>
      <w:r w:rsidRPr="008E3665">
        <w:rPr>
          <w:rFonts w:ascii="Arial" w:hAnsi="Arial" w:cs="Arial"/>
          <w:sz w:val="24"/>
          <w:szCs w:val="24"/>
        </w:rPr>
        <w:t>and the lawful basis for processing this information is that it is for st</w:t>
      </w:r>
      <w:r w:rsidR="00B205F7">
        <w:rPr>
          <w:rFonts w:ascii="Arial" w:hAnsi="Arial" w:cs="Arial"/>
          <w:sz w:val="24"/>
          <w:szCs w:val="24"/>
        </w:rPr>
        <w:t>atistical or research purposes.</w:t>
      </w:r>
      <w:r w:rsidR="003C3F16">
        <w:rPr>
          <w:rFonts w:ascii="Arial" w:hAnsi="Arial" w:cs="Arial"/>
          <w:i/>
          <w:color w:val="4F81BD" w:themeColor="accent1"/>
          <w:sz w:val="24"/>
          <w:szCs w:val="24"/>
        </w:rPr>
        <w:t xml:space="preserve"> </w:t>
      </w:r>
    </w:p>
    <w:p w14:paraId="585E14E5" w14:textId="77777777" w:rsidR="003C3F16" w:rsidRDefault="003C3F16" w:rsidP="00EC737C">
      <w:pPr>
        <w:spacing w:after="120"/>
        <w:rPr>
          <w:rFonts w:ascii="Arial" w:hAnsi="Arial" w:cs="Arial"/>
          <w:sz w:val="24"/>
          <w:szCs w:val="24"/>
        </w:rPr>
      </w:pPr>
      <w:r>
        <w:rPr>
          <w:rFonts w:ascii="Arial" w:hAnsi="Arial" w:cs="Arial"/>
          <w:sz w:val="24"/>
        </w:rPr>
        <w:t>Participation is completely voluntary. R</w:t>
      </w:r>
      <w:r w:rsidRPr="00312C3C">
        <w:rPr>
          <w:rFonts w:ascii="Arial" w:hAnsi="Arial" w:cs="Arial"/>
          <w:sz w:val="24"/>
          <w:szCs w:val="24"/>
        </w:rPr>
        <w:t>esearch studies such as this are important for the Welsh Government to collect information and actionable evidence about its ability to</w:t>
      </w:r>
      <w:r>
        <w:rPr>
          <w:rFonts w:ascii="Arial" w:hAnsi="Arial" w:cs="Arial"/>
          <w:sz w:val="24"/>
          <w:szCs w:val="24"/>
        </w:rPr>
        <w:t xml:space="preserve"> deliver government priorities. The information collected in this research, for example, might be used to:</w:t>
      </w:r>
    </w:p>
    <w:p w14:paraId="2C5476F9" w14:textId="77777777" w:rsidR="003C3F16" w:rsidRPr="003E3D8E" w:rsidRDefault="00211A18" w:rsidP="003C3F16">
      <w:pPr>
        <w:pStyle w:val="ListParagraph"/>
        <w:numPr>
          <w:ilvl w:val="0"/>
          <w:numId w:val="6"/>
        </w:numPr>
        <w:rPr>
          <w:rFonts w:ascii="Arial" w:hAnsi="Arial" w:cs="Arial"/>
          <w:sz w:val="24"/>
          <w:szCs w:val="24"/>
        </w:rPr>
      </w:pPr>
      <w:r>
        <w:rPr>
          <w:rFonts w:ascii="Arial" w:hAnsi="Arial" w:cs="Arial"/>
          <w:color w:val="000000" w:themeColor="text1"/>
          <w:sz w:val="24"/>
          <w:szCs w:val="24"/>
        </w:rPr>
        <w:t>a</w:t>
      </w:r>
      <w:r w:rsidR="00540B66">
        <w:rPr>
          <w:rFonts w:ascii="Arial" w:hAnsi="Arial" w:cs="Arial"/>
          <w:color w:val="000000" w:themeColor="text1"/>
          <w:sz w:val="24"/>
          <w:szCs w:val="24"/>
        </w:rPr>
        <w:t>ssess how effective the implementation of the Social Services and Well-</w:t>
      </w:r>
      <w:r>
        <w:rPr>
          <w:rFonts w:ascii="Arial" w:hAnsi="Arial" w:cs="Arial"/>
          <w:color w:val="000000" w:themeColor="text1"/>
          <w:sz w:val="24"/>
          <w:szCs w:val="24"/>
        </w:rPr>
        <w:t>being (Wales) Act 2014 has been;</w:t>
      </w:r>
    </w:p>
    <w:p w14:paraId="3F6509DF" w14:textId="54D27341" w:rsidR="001C49DA" w:rsidRPr="00BE3650" w:rsidRDefault="00211A18" w:rsidP="00540B66">
      <w:pPr>
        <w:pStyle w:val="ListParagraph"/>
        <w:numPr>
          <w:ilvl w:val="0"/>
          <w:numId w:val="6"/>
        </w:numPr>
        <w:rPr>
          <w:rFonts w:ascii="Arial" w:hAnsi="Arial" w:cs="Arial"/>
          <w:sz w:val="24"/>
          <w:szCs w:val="24"/>
        </w:rPr>
      </w:pPr>
      <w:r>
        <w:rPr>
          <w:rFonts w:ascii="Arial" w:hAnsi="Arial" w:cs="Arial"/>
          <w:sz w:val="24"/>
          <w:szCs w:val="24"/>
        </w:rPr>
        <w:t>a</w:t>
      </w:r>
      <w:r w:rsidR="00540B66">
        <w:rPr>
          <w:rFonts w:ascii="Arial" w:hAnsi="Arial" w:cs="Arial"/>
          <w:sz w:val="24"/>
          <w:szCs w:val="24"/>
        </w:rPr>
        <w:t xml:space="preserve">ssess the impact of the </w:t>
      </w:r>
      <w:r w:rsidR="00540B66">
        <w:rPr>
          <w:rFonts w:ascii="Arial" w:hAnsi="Arial" w:cs="Arial"/>
          <w:color w:val="000000" w:themeColor="text1"/>
          <w:sz w:val="24"/>
          <w:szCs w:val="24"/>
        </w:rPr>
        <w:t xml:space="preserve">Social Services </w:t>
      </w:r>
      <w:r>
        <w:rPr>
          <w:rFonts w:ascii="Arial" w:hAnsi="Arial" w:cs="Arial"/>
          <w:color w:val="000000" w:themeColor="text1"/>
          <w:sz w:val="24"/>
          <w:szCs w:val="24"/>
        </w:rPr>
        <w:t>and Well-being (Wales) Act 2014;</w:t>
      </w:r>
    </w:p>
    <w:p w14:paraId="22387A91" w14:textId="77777777" w:rsidR="00BE3650" w:rsidRPr="00540B66" w:rsidRDefault="00BE3650" w:rsidP="00540B66">
      <w:pPr>
        <w:pStyle w:val="ListParagraph"/>
        <w:numPr>
          <w:ilvl w:val="0"/>
          <w:numId w:val="6"/>
        </w:numPr>
        <w:rPr>
          <w:rFonts w:ascii="Arial" w:hAnsi="Arial" w:cs="Arial"/>
          <w:sz w:val="24"/>
          <w:szCs w:val="24"/>
        </w:rPr>
      </w:pPr>
      <w:r>
        <w:rPr>
          <w:rFonts w:ascii="Arial" w:hAnsi="Arial" w:cs="Arial"/>
          <w:sz w:val="24"/>
          <w:szCs w:val="24"/>
        </w:rPr>
        <w:t>decide whether changes need to be made to the legislation and/or associated guidance</w:t>
      </w:r>
    </w:p>
    <w:p w14:paraId="6BC2DC3F" w14:textId="77777777" w:rsidR="00B82154"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 xml:space="preserve">How secure is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w:t>
      </w:r>
      <w:r w:rsidR="00B82154" w:rsidRPr="00E26A1C">
        <w:rPr>
          <w:rFonts w:ascii="Arial" w:eastAsia="Times New Roman" w:hAnsi="Arial" w:cs="Times New Roman"/>
          <w:b/>
          <w:bCs/>
          <w:color w:val="11516C"/>
          <w:sz w:val="24"/>
          <w:szCs w:val="24"/>
        </w:rPr>
        <w:t>al data?</w:t>
      </w:r>
    </w:p>
    <w:p w14:paraId="2D885958" w14:textId="2BC138CD" w:rsidR="003C3F16" w:rsidRDefault="003C3F16" w:rsidP="003C3F16">
      <w:pPr>
        <w:rPr>
          <w:rFonts w:ascii="Arial" w:hAnsi="Arial" w:cs="Arial"/>
          <w:color w:val="000000" w:themeColor="text1"/>
          <w:sz w:val="24"/>
        </w:rPr>
      </w:pPr>
      <w:r>
        <w:rPr>
          <w:rFonts w:ascii="Arial" w:hAnsi="Arial" w:cs="Arial"/>
          <w:color w:val="000000" w:themeColor="text1"/>
          <w:sz w:val="24"/>
          <w:szCs w:val="24"/>
        </w:rPr>
        <w:lastRenderedPageBreak/>
        <w:t xml:space="preserve">Personal information provided to </w:t>
      </w:r>
      <w:r w:rsidR="00223A27">
        <w:rPr>
          <w:rFonts w:ascii="Arial" w:hAnsi="Arial" w:cs="Arial"/>
          <w:color w:val="000000" w:themeColor="text1"/>
          <w:sz w:val="24"/>
          <w:szCs w:val="24"/>
        </w:rPr>
        <w:t xml:space="preserve">the </w:t>
      </w:r>
      <w:r w:rsidR="00BE3650" w:rsidRPr="0028542D">
        <w:rPr>
          <w:rFonts w:ascii="Arial" w:hAnsi="Arial" w:cs="Arial"/>
          <w:sz w:val="24"/>
          <w:szCs w:val="24"/>
        </w:rPr>
        <w:t>University of South Wales</w:t>
      </w:r>
      <w:r w:rsidR="00BF0FE2">
        <w:rPr>
          <w:rFonts w:ascii="Arial" w:hAnsi="Arial" w:cs="Arial"/>
          <w:sz w:val="24"/>
          <w:szCs w:val="24"/>
        </w:rPr>
        <w:t xml:space="preserve"> and named partners</w:t>
      </w:r>
      <w:r w:rsidRPr="0028542D">
        <w:rPr>
          <w:rFonts w:ascii="Arial" w:hAnsi="Arial" w:cs="Arial"/>
          <w:i/>
          <w:sz w:val="24"/>
          <w:szCs w:val="24"/>
        </w:rPr>
        <w:t xml:space="preserve"> </w:t>
      </w:r>
      <w:r w:rsidRPr="0028542D">
        <w:rPr>
          <w:rFonts w:ascii="Arial" w:hAnsi="Arial" w:cs="Arial"/>
          <w:sz w:val="24"/>
          <w:szCs w:val="24"/>
        </w:rPr>
        <w:t>is always stored on secure server</w:t>
      </w:r>
      <w:r w:rsidR="00BF0FE2">
        <w:rPr>
          <w:rFonts w:ascii="Arial" w:hAnsi="Arial" w:cs="Arial"/>
          <w:sz w:val="24"/>
          <w:szCs w:val="24"/>
        </w:rPr>
        <w:t>s</w:t>
      </w:r>
      <w:r w:rsidRPr="0028542D">
        <w:rPr>
          <w:rFonts w:ascii="Arial" w:hAnsi="Arial" w:cs="Arial"/>
          <w:sz w:val="24"/>
          <w:szCs w:val="24"/>
        </w:rPr>
        <w:t xml:space="preserve">. The data can only be accessed by </w:t>
      </w:r>
      <w:r w:rsidR="00223A27" w:rsidRPr="0028542D">
        <w:rPr>
          <w:rFonts w:ascii="Arial" w:hAnsi="Arial" w:cs="Arial"/>
          <w:sz w:val="24"/>
          <w:szCs w:val="24"/>
        </w:rPr>
        <w:t xml:space="preserve">a limited number of researchers </w:t>
      </w:r>
      <w:r w:rsidRPr="0028542D">
        <w:rPr>
          <w:rFonts w:ascii="Arial" w:hAnsi="Arial" w:cs="Arial"/>
          <w:sz w:val="24"/>
          <w:szCs w:val="24"/>
        </w:rPr>
        <w:t>working on this project.</w:t>
      </w:r>
      <w:r w:rsidR="00BC0789" w:rsidRPr="0028542D">
        <w:rPr>
          <w:rFonts w:ascii="Arial" w:hAnsi="Arial" w:cs="Arial"/>
          <w:sz w:val="24"/>
          <w:szCs w:val="24"/>
        </w:rPr>
        <w:t xml:space="preserve"> </w:t>
      </w:r>
      <w:r w:rsidR="00223A27" w:rsidRPr="0028542D">
        <w:rPr>
          <w:rFonts w:ascii="Arial" w:hAnsi="Arial" w:cs="Arial"/>
          <w:sz w:val="24"/>
          <w:szCs w:val="24"/>
        </w:rPr>
        <w:t xml:space="preserve">The </w:t>
      </w:r>
      <w:r w:rsidR="00BE3650" w:rsidRPr="0028542D">
        <w:rPr>
          <w:rFonts w:ascii="Arial" w:hAnsi="Arial" w:cs="Arial"/>
          <w:sz w:val="24"/>
          <w:szCs w:val="24"/>
        </w:rPr>
        <w:t xml:space="preserve">University of South Wales </w:t>
      </w:r>
      <w:r w:rsidR="00BF0FE2">
        <w:rPr>
          <w:rFonts w:ascii="Arial" w:hAnsi="Arial" w:cs="Arial"/>
          <w:sz w:val="24"/>
          <w:szCs w:val="24"/>
        </w:rPr>
        <w:t xml:space="preserve">and named partners </w:t>
      </w:r>
      <w:r w:rsidRPr="0028542D">
        <w:rPr>
          <w:rFonts w:ascii="Arial" w:hAnsi="Arial" w:cs="Arial"/>
          <w:sz w:val="24"/>
          <w:szCs w:val="24"/>
        </w:rPr>
        <w:t xml:space="preserve">will only use this data for research purposes. </w:t>
      </w:r>
      <w:r w:rsidR="0028542D">
        <w:rPr>
          <w:rFonts w:ascii="Arial" w:hAnsi="Arial" w:cs="Arial"/>
          <w:sz w:val="24"/>
          <w:szCs w:val="24"/>
        </w:rPr>
        <w:t xml:space="preserve">The </w:t>
      </w:r>
      <w:r w:rsidR="00BE3650" w:rsidRPr="0028542D">
        <w:rPr>
          <w:rFonts w:ascii="Arial" w:hAnsi="Arial" w:cs="Arial"/>
          <w:sz w:val="24"/>
          <w:szCs w:val="24"/>
        </w:rPr>
        <w:t>University of South Wales</w:t>
      </w:r>
      <w:r w:rsidR="000B6DEF">
        <w:rPr>
          <w:rFonts w:ascii="Arial" w:hAnsi="Arial" w:cs="Arial"/>
          <w:sz w:val="24"/>
          <w:szCs w:val="24"/>
        </w:rPr>
        <w:t xml:space="preserve"> and named partners</w:t>
      </w:r>
      <w:r w:rsidRPr="0028542D">
        <w:rPr>
          <w:rFonts w:ascii="Arial" w:hAnsi="Arial" w:cs="Arial"/>
          <w:i/>
          <w:sz w:val="24"/>
          <w:szCs w:val="24"/>
        </w:rPr>
        <w:t xml:space="preserve"> </w:t>
      </w:r>
      <w:r w:rsidRPr="006F3A7C">
        <w:rPr>
          <w:rFonts w:ascii="Arial" w:hAnsi="Arial" w:cs="Arial"/>
          <w:color w:val="000000" w:themeColor="text1"/>
          <w:sz w:val="24"/>
          <w:szCs w:val="24"/>
        </w:rPr>
        <w:t>ha</w:t>
      </w:r>
      <w:r w:rsidR="000B6DEF">
        <w:rPr>
          <w:rFonts w:ascii="Arial" w:hAnsi="Arial" w:cs="Arial"/>
          <w:color w:val="000000" w:themeColor="text1"/>
          <w:sz w:val="24"/>
          <w:szCs w:val="24"/>
        </w:rPr>
        <w:t>ve</w:t>
      </w:r>
      <w:r w:rsidRPr="006F3A7C">
        <w:rPr>
          <w:rFonts w:ascii="Arial" w:hAnsi="Arial" w:cs="Arial"/>
          <w:color w:val="000000" w:themeColor="text1"/>
          <w:sz w:val="24"/>
          <w:szCs w:val="24"/>
        </w:rPr>
        <w:t xml:space="preserve"> cyber essentials certification.</w:t>
      </w:r>
    </w:p>
    <w:p w14:paraId="5975C762" w14:textId="7AC40708" w:rsidR="00783640" w:rsidRDefault="00783640" w:rsidP="0049692D">
      <w:pPr>
        <w:rPr>
          <w:rFonts w:ascii="Arial" w:hAnsi="Arial" w:cs="Arial"/>
          <w:sz w:val="24"/>
          <w:szCs w:val="24"/>
        </w:rPr>
      </w:pPr>
      <w:r w:rsidRPr="000F546B">
        <w:rPr>
          <w:rFonts w:ascii="Arial" w:hAnsi="Arial" w:cs="Arial"/>
          <w:sz w:val="24"/>
          <w:szCs w:val="24"/>
        </w:rPr>
        <w:t xml:space="preserve">When conducting surveys, the University of South Wales and named partners will use a survey software programme called JISC Online Surveys. We have ensured that JISC Online Surveys is </w:t>
      </w:r>
      <w:r w:rsidR="009E219F">
        <w:rPr>
          <w:rFonts w:ascii="Arial" w:hAnsi="Arial" w:cs="Arial"/>
          <w:sz w:val="24"/>
          <w:szCs w:val="24"/>
        </w:rPr>
        <w:t xml:space="preserve">UK </w:t>
      </w:r>
      <w:r w:rsidRPr="000F546B">
        <w:rPr>
          <w:rFonts w:ascii="Arial" w:hAnsi="Arial" w:cs="Arial"/>
          <w:sz w:val="24"/>
          <w:szCs w:val="24"/>
        </w:rPr>
        <w:t>GDPR compliant and meets our expectations in terms of the security of any data collected via the software (e.g. all data is processed within the European Economic Area).</w:t>
      </w:r>
    </w:p>
    <w:p w14:paraId="200AD046" w14:textId="29FFE80B" w:rsidR="0049692D" w:rsidRDefault="0028542D" w:rsidP="0049692D">
      <w:pPr>
        <w:rPr>
          <w:rFonts w:ascii="Arial" w:hAnsi="Arial" w:cs="Arial"/>
          <w:sz w:val="24"/>
          <w:szCs w:val="24"/>
        </w:rPr>
      </w:pPr>
      <w:r w:rsidRPr="0028542D">
        <w:rPr>
          <w:rFonts w:ascii="Arial" w:hAnsi="Arial" w:cs="Arial"/>
          <w:sz w:val="24"/>
          <w:szCs w:val="24"/>
        </w:rPr>
        <w:t xml:space="preserve">The </w:t>
      </w:r>
      <w:r w:rsidR="008305B1" w:rsidRPr="0028542D">
        <w:rPr>
          <w:rFonts w:ascii="Arial" w:hAnsi="Arial" w:cs="Arial"/>
          <w:sz w:val="24"/>
          <w:szCs w:val="24"/>
        </w:rPr>
        <w:t>University of South Wales</w:t>
      </w:r>
      <w:r w:rsidR="0049692D" w:rsidRPr="0028542D">
        <w:rPr>
          <w:rFonts w:ascii="Arial" w:hAnsi="Arial" w:cs="Arial"/>
          <w:sz w:val="24"/>
        </w:rPr>
        <w:t xml:space="preserve"> </w:t>
      </w:r>
      <w:r w:rsidR="00BF0FE2">
        <w:rPr>
          <w:rFonts w:ascii="Arial" w:hAnsi="Arial" w:cs="Arial"/>
          <w:sz w:val="24"/>
          <w:szCs w:val="24"/>
        </w:rPr>
        <w:t xml:space="preserve">and named partners </w:t>
      </w:r>
      <w:r w:rsidR="0049692D" w:rsidRPr="008A1D3E">
        <w:rPr>
          <w:rFonts w:ascii="Arial" w:hAnsi="Arial" w:cs="Arial"/>
          <w:sz w:val="24"/>
        </w:rPr>
        <w:t>ha</w:t>
      </w:r>
      <w:r w:rsidR="00BF0FE2">
        <w:rPr>
          <w:rFonts w:ascii="Arial" w:hAnsi="Arial" w:cs="Arial"/>
          <w:sz w:val="24"/>
        </w:rPr>
        <w:t>ve</w:t>
      </w:r>
      <w:r w:rsidR="0049692D" w:rsidRPr="008A1D3E">
        <w:rPr>
          <w:rFonts w:ascii="Arial" w:hAnsi="Arial" w:cs="Arial"/>
          <w:sz w:val="24"/>
        </w:rPr>
        <w:t xml:space="preserve"> procedures to deal with any suspected data security breach</w:t>
      </w:r>
      <w:r w:rsidR="0049692D">
        <w:rPr>
          <w:rFonts w:ascii="Arial" w:hAnsi="Arial" w:cs="Arial"/>
          <w:sz w:val="24"/>
        </w:rPr>
        <w:t xml:space="preserve">es. </w:t>
      </w:r>
      <w:r>
        <w:rPr>
          <w:rFonts w:ascii="Arial" w:hAnsi="Arial" w:cs="Arial"/>
          <w:sz w:val="24"/>
        </w:rPr>
        <w:t xml:space="preserve"> </w:t>
      </w:r>
      <w:r w:rsidR="0049692D" w:rsidRPr="0028542D">
        <w:rPr>
          <w:rFonts w:ascii="Arial" w:hAnsi="Arial" w:cs="Arial"/>
          <w:sz w:val="24"/>
        </w:rPr>
        <w:t xml:space="preserve">If a suspected breach occurs, </w:t>
      </w:r>
      <w:r w:rsidRPr="0028542D">
        <w:rPr>
          <w:rFonts w:ascii="Arial" w:hAnsi="Arial" w:cs="Arial"/>
          <w:sz w:val="24"/>
        </w:rPr>
        <w:t xml:space="preserve">the </w:t>
      </w:r>
      <w:r w:rsidR="008305B1" w:rsidRPr="0028542D">
        <w:rPr>
          <w:rFonts w:ascii="Arial" w:hAnsi="Arial" w:cs="Arial"/>
          <w:sz w:val="24"/>
          <w:szCs w:val="24"/>
        </w:rPr>
        <w:t>University of South Wales</w:t>
      </w:r>
      <w:r w:rsidR="0049692D" w:rsidRPr="0028542D">
        <w:rPr>
          <w:rFonts w:ascii="Arial" w:hAnsi="Arial" w:cs="Arial"/>
          <w:i/>
          <w:sz w:val="24"/>
        </w:rPr>
        <w:t xml:space="preserve"> </w:t>
      </w:r>
      <w:r w:rsidR="0049692D" w:rsidRPr="0028542D">
        <w:rPr>
          <w:rFonts w:ascii="Arial" w:hAnsi="Arial" w:cs="Arial"/>
          <w:sz w:val="24"/>
        </w:rPr>
        <w:t xml:space="preserve">will report this to the Welsh Government who will notify you and any applicable regulator where we are legally required to do so. </w:t>
      </w:r>
    </w:p>
    <w:p w14:paraId="59E4C4CD" w14:textId="3713598D" w:rsidR="003C3F16" w:rsidRPr="00312C3C" w:rsidRDefault="003C3F16" w:rsidP="003C3F16">
      <w:pPr>
        <w:spacing w:before="240"/>
        <w:rPr>
          <w:rFonts w:ascii="Arial" w:hAnsi="Arial" w:cs="Arial"/>
          <w:sz w:val="24"/>
          <w:szCs w:val="24"/>
        </w:rPr>
      </w:pPr>
      <w:r w:rsidRPr="00603BB3">
        <w:rPr>
          <w:rFonts w:ascii="Arial" w:hAnsi="Arial" w:cs="Arial"/>
          <w:sz w:val="24"/>
          <w:szCs w:val="24"/>
        </w:rPr>
        <w:t>All data gathered through this research will be reported in an anonymised format. It will not contain your contact details and any identifiable information in open</w:t>
      </w:r>
      <w:r w:rsidR="0028542D">
        <w:rPr>
          <w:rFonts w:ascii="Arial" w:hAnsi="Arial" w:cs="Arial"/>
          <w:sz w:val="24"/>
          <w:szCs w:val="24"/>
        </w:rPr>
        <w:t xml:space="preserve">-ended answers will be removed.  </w:t>
      </w:r>
      <w:r w:rsidR="0028542D" w:rsidRPr="0028542D">
        <w:rPr>
          <w:rFonts w:ascii="Arial" w:hAnsi="Arial" w:cs="Arial"/>
          <w:sz w:val="24"/>
          <w:szCs w:val="24"/>
        </w:rPr>
        <w:t xml:space="preserve">The </w:t>
      </w:r>
      <w:r w:rsidR="008305B1" w:rsidRPr="0028542D">
        <w:rPr>
          <w:rFonts w:ascii="Arial" w:hAnsi="Arial" w:cs="Arial"/>
          <w:sz w:val="24"/>
          <w:szCs w:val="24"/>
        </w:rPr>
        <w:t>University of South Wales</w:t>
      </w:r>
      <w:r w:rsidR="0049692D" w:rsidRPr="0028542D">
        <w:rPr>
          <w:rFonts w:ascii="Arial" w:hAnsi="Arial" w:cs="Arial"/>
          <w:sz w:val="24"/>
        </w:rPr>
        <w:t xml:space="preserve"> </w:t>
      </w:r>
      <w:r w:rsidR="00BF0FE2">
        <w:rPr>
          <w:rFonts w:ascii="Arial" w:hAnsi="Arial" w:cs="Arial"/>
          <w:sz w:val="24"/>
          <w:szCs w:val="24"/>
        </w:rPr>
        <w:t xml:space="preserve">and named partners </w:t>
      </w:r>
      <w:r w:rsidRPr="00603BB3">
        <w:rPr>
          <w:rFonts w:ascii="Arial" w:hAnsi="Arial" w:cs="Arial"/>
          <w:sz w:val="24"/>
          <w:szCs w:val="24"/>
        </w:rPr>
        <w:t>will use the information gathered to produce report</w:t>
      </w:r>
      <w:r w:rsidR="00B205F7">
        <w:rPr>
          <w:rFonts w:ascii="Arial" w:hAnsi="Arial" w:cs="Arial"/>
          <w:sz w:val="24"/>
          <w:szCs w:val="24"/>
        </w:rPr>
        <w:t>s</w:t>
      </w:r>
      <w:r w:rsidRPr="00603BB3">
        <w:rPr>
          <w:rFonts w:ascii="Arial" w:hAnsi="Arial" w:cs="Arial"/>
          <w:sz w:val="24"/>
          <w:szCs w:val="24"/>
        </w:rPr>
        <w:t xml:space="preserve"> </w:t>
      </w:r>
      <w:r w:rsidR="0028542D">
        <w:rPr>
          <w:rFonts w:ascii="Arial" w:hAnsi="Arial" w:cs="Arial"/>
          <w:sz w:val="24"/>
          <w:szCs w:val="24"/>
        </w:rPr>
        <w:t>which</w:t>
      </w:r>
      <w:r>
        <w:rPr>
          <w:rFonts w:ascii="Arial" w:hAnsi="Arial" w:cs="Arial"/>
          <w:sz w:val="24"/>
          <w:szCs w:val="24"/>
        </w:rPr>
        <w:t xml:space="preserve"> will be published on the</w:t>
      </w:r>
      <w:r w:rsidRPr="00603BB3">
        <w:rPr>
          <w:rFonts w:ascii="Arial" w:hAnsi="Arial" w:cs="Arial"/>
          <w:sz w:val="24"/>
          <w:szCs w:val="24"/>
        </w:rPr>
        <w:t xml:space="preserve"> Welsh Government</w:t>
      </w:r>
      <w:r>
        <w:rPr>
          <w:rFonts w:ascii="Arial" w:hAnsi="Arial" w:cs="Arial"/>
          <w:sz w:val="24"/>
          <w:szCs w:val="24"/>
        </w:rPr>
        <w:t xml:space="preserve"> website</w:t>
      </w:r>
      <w:r w:rsidRPr="00603BB3">
        <w:rPr>
          <w:rFonts w:ascii="Arial" w:hAnsi="Arial" w:cs="Arial"/>
          <w:sz w:val="24"/>
          <w:szCs w:val="24"/>
        </w:rPr>
        <w:t>. Th</w:t>
      </w:r>
      <w:r w:rsidR="00B205F7">
        <w:rPr>
          <w:rFonts w:ascii="Arial" w:hAnsi="Arial" w:cs="Arial"/>
          <w:sz w:val="24"/>
          <w:szCs w:val="24"/>
        </w:rPr>
        <w:t>ese</w:t>
      </w:r>
      <w:r w:rsidRPr="00603BB3">
        <w:rPr>
          <w:rFonts w:ascii="Arial" w:hAnsi="Arial" w:cs="Arial"/>
          <w:sz w:val="24"/>
          <w:szCs w:val="24"/>
        </w:rPr>
        <w:t xml:space="preserve"> report</w:t>
      </w:r>
      <w:r w:rsidR="00B205F7">
        <w:rPr>
          <w:rFonts w:ascii="Arial" w:hAnsi="Arial" w:cs="Arial"/>
          <w:sz w:val="24"/>
          <w:szCs w:val="24"/>
        </w:rPr>
        <w:t>s</w:t>
      </w:r>
      <w:r w:rsidRPr="00603BB3">
        <w:rPr>
          <w:rFonts w:ascii="Arial" w:hAnsi="Arial" w:cs="Arial"/>
          <w:sz w:val="24"/>
          <w:szCs w:val="24"/>
        </w:rPr>
        <w:t xml:space="preserve"> will not include any information that could be used to identify individual participants. </w:t>
      </w:r>
    </w:p>
    <w:p w14:paraId="385ECF3B" w14:textId="77777777" w:rsidR="006330DC" w:rsidRPr="00E26A1C" w:rsidRDefault="006330DC" w:rsidP="003C3F16">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lastRenderedPageBreak/>
        <w:t xml:space="preserve">How long do </w:t>
      </w:r>
      <w:r w:rsidR="00BB7DC1">
        <w:rPr>
          <w:rFonts w:ascii="Arial" w:eastAsia="Times New Roman" w:hAnsi="Arial" w:cs="Times New Roman"/>
          <w:b/>
          <w:bCs/>
          <w:color w:val="11516C"/>
          <w:sz w:val="24"/>
          <w:szCs w:val="24"/>
        </w:rPr>
        <w:t>we</w:t>
      </w:r>
      <w:r w:rsidRPr="00E26A1C">
        <w:rPr>
          <w:rFonts w:ascii="Arial" w:eastAsia="Times New Roman" w:hAnsi="Arial" w:cs="Times New Roman"/>
          <w:b/>
          <w:bCs/>
          <w:color w:val="11516C"/>
          <w:sz w:val="24"/>
          <w:szCs w:val="24"/>
        </w:rPr>
        <w:t xml:space="preserve"> keep </w:t>
      </w:r>
      <w:r w:rsidR="00BB7DC1">
        <w:rPr>
          <w:rFonts w:ascii="Arial" w:eastAsia="Times New Roman" w:hAnsi="Arial" w:cs="Times New Roman"/>
          <w:b/>
          <w:bCs/>
          <w:color w:val="11516C"/>
          <w:sz w:val="24"/>
          <w:szCs w:val="24"/>
        </w:rPr>
        <w:t>your</w:t>
      </w:r>
      <w:r w:rsidRPr="00E26A1C">
        <w:rPr>
          <w:rFonts w:ascii="Arial" w:eastAsia="Times New Roman" w:hAnsi="Arial" w:cs="Times New Roman"/>
          <w:b/>
          <w:bCs/>
          <w:color w:val="11516C"/>
          <w:sz w:val="24"/>
          <w:szCs w:val="24"/>
        </w:rPr>
        <w:t xml:space="preserve"> personal data? </w:t>
      </w:r>
    </w:p>
    <w:p w14:paraId="2840CD59" w14:textId="5340132F" w:rsidR="008305B1" w:rsidRDefault="0028542D" w:rsidP="00EC737C">
      <w:pPr>
        <w:spacing w:line="300" w:lineRule="auto"/>
        <w:rPr>
          <w:rFonts w:ascii="Arial" w:hAnsi="Arial" w:cs="Arial"/>
          <w:color w:val="000000" w:themeColor="text1"/>
          <w:sz w:val="24"/>
          <w:szCs w:val="24"/>
        </w:rPr>
      </w:pPr>
      <w:r w:rsidRPr="0028542D">
        <w:rPr>
          <w:rFonts w:ascii="Arial" w:hAnsi="Arial" w:cs="Arial"/>
          <w:sz w:val="24"/>
          <w:szCs w:val="24"/>
        </w:rPr>
        <w:t xml:space="preserve">The </w:t>
      </w:r>
      <w:r w:rsidR="008305B1" w:rsidRPr="0028542D">
        <w:rPr>
          <w:rFonts w:ascii="Arial" w:hAnsi="Arial" w:cs="Arial"/>
          <w:sz w:val="24"/>
          <w:szCs w:val="24"/>
        </w:rPr>
        <w:t>University of South Wales</w:t>
      </w:r>
      <w:r w:rsidR="003C3F16" w:rsidRPr="0028542D">
        <w:rPr>
          <w:rFonts w:ascii="Arial" w:hAnsi="Arial" w:cs="Arial"/>
          <w:i/>
          <w:sz w:val="24"/>
          <w:szCs w:val="24"/>
        </w:rPr>
        <w:t xml:space="preserve"> </w:t>
      </w:r>
      <w:r w:rsidR="00BF0FE2">
        <w:rPr>
          <w:rFonts w:ascii="Arial" w:hAnsi="Arial" w:cs="Arial"/>
          <w:sz w:val="24"/>
          <w:szCs w:val="24"/>
        </w:rPr>
        <w:t xml:space="preserve">and named partners </w:t>
      </w:r>
      <w:r w:rsidR="003C3F16" w:rsidRPr="001236E0">
        <w:rPr>
          <w:rFonts w:ascii="Arial" w:hAnsi="Arial" w:cs="Arial"/>
          <w:sz w:val="24"/>
        </w:rPr>
        <w:t xml:space="preserve">will hold personal data during the contract period, and </w:t>
      </w:r>
      <w:r w:rsidR="003C3F16">
        <w:rPr>
          <w:rFonts w:ascii="Arial" w:hAnsi="Arial" w:cs="Arial"/>
          <w:sz w:val="24"/>
        </w:rPr>
        <w:t>a</w:t>
      </w:r>
      <w:r w:rsidR="003C3F16" w:rsidRPr="004F52D4">
        <w:rPr>
          <w:rFonts w:ascii="Arial" w:hAnsi="Arial" w:cs="Arial"/>
          <w:sz w:val="24"/>
        </w:rPr>
        <w:t xml:space="preserve">ny personal data not </w:t>
      </w:r>
      <w:r w:rsidR="003C3F16">
        <w:rPr>
          <w:rFonts w:ascii="Arial" w:hAnsi="Arial" w:cs="Arial"/>
          <w:sz w:val="24"/>
        </w:rPr>
        <w:t xml:space="preserve">already </w:t>
      </w:r>
      <w:r w:rsidR="008305B1">
        <w:rPr>
          <w:rFonts w:ascii="Arial" w:hAnsi="Arial" w:cs="Arial"/>
          <w:sz w:val="24"/>
        </w:rPr>
        <w:t xml:space="preserve">removed </w:t>
      </w:r>
      <w:r w:rsidR="003C3F16" w:rsidRPr="004F52D4">
        <w:rPr>
          <w:rFonts w:ascii="Arial" w:hAnsi="Arial" w:cs="Arial"/>
          <w:sz w:val="24"/>
        </w:rPr>
        <w:t xml:space="preserve">will be deleted by </w:t>
      </w:r>
      <w:r>
        <w:rPr>
          <w:rFonts w:ascii="Arial" w:hAnsi="Arial" w:cs="Arial"/>
          <w:sz w:val="24"/>
        </w:rPr>
        <w:t xml:space="preserve">the </w:t>
      </w:r>
      <w:r w:rsidR="008305B1" w:rsidRPr="0028542D">
        <w:rPr>
          <w:rFonts w:ascii="Arial" w:hAnsi="Arial" w:cs="Arial"/>
          <w:sz w:val="24"/>
          <w:szCs w:val="24"/>
        </w:rPr>
        <w:t>University of South Wales</w:t>
      </w:r>
      <w:r w:rsidR="00BF0FE2" w:rsidRPr="00BF0FE2">
        <w:rPr>
          <w:rFonts w:ascii="Arial" w:hAnsi="Arial" w:cs="Arial"/>
          <w:sz w:val="24"/>
          <w:szCs w:val="24"/>
        </w:rPr>
        <w:t xml:space="preserve"> </w:t>
      </w:r>
      <w:r w:rsidR="00BF0FE2">
        <w:rPr>
          <w:rFonts w:ascii="Arial" w:hAnsi="Arial" w:cs="Arial"/>
          <w:sz w:val="24"/>
          <w:szCs w:val="24"/>
        </w:rPr>
        <w:t>and named partners</w:t>
      </w:r>
      <w:r w:rsidR="003C3F16" w:rsidRPr="0028542D">
        <w:rPr>
          <w:rFonts w:ascii="Arial" w:hAnsi="Arial" w:cs="Arial"/>
          <w:i/>
          <w:sz w:val="24"/>
          <w:szCs w:val="24"/>
        </w:rPr>
        <w:t xml:space="preserve"> </w:t>
      </w:r>
      <w:r w:rsidR="003C3F16" w:rsidRPr="0028542D">
        <w:rPr>
          <w:rFonts w:ascii="Arial" w:hAnsi="Arial" w:cs="Arial"/>
          <w:sz w:val="24"/>
        </w:rPr>
        <w:t xml:space="preserve">three months after the </w:t>
      </w:r>
      <w:r w:rsidR="000B6DEF">
        <w:rPr>
          <w:rFonts w:ascii="Arial" w:hAnsi="Arial" w:cs="Arial"/>
          <w:sz w:val="24"/>
        </w:rPr>
        <w:t>end of the contract</w:t>
      </w:r>
      <w:r w:rsidR="00783640">
        <w:rPr>
          <w:rFonts w:ascii="Arial" w:hAnsi="Arial" w:cs="Arial"/>
          <w:sz w:val="24"/>
        </w:rPr>
        <w:t xml:space="preserve">. </w:t>
      </w:r>
      <w:r w:rsidR="003C3F16" w:rsidRPr="0028542D">
        <w:rPr>
          <w:rFonts w:ascii="Arial" w:hAnsi="Arial" w:cs="Arial"/>
          <w:sz w:val="24"/>
        </w:rPr>
        <w:t>This includes your contact details.</w:t>
      </w:r>
      <w:r w:rsidR="0049692D" w:rsidRPr="0028542D">
        <w:rPr>
          <w:rFonts w:ascii="Arial" w:hAnsi="Arial" w:cs="Arial"/>
          <w:sz w:val="24"/>
          <w:szCs w:val="24"/>
        </w:rPr>
        <w:t xml:space="preserve"> </w:t>
      </w:r>
      <w:r w:rsidRPr="0028542D">
        <w:rPr>
          <w:rFonts w:ascii="Arial" w:hAnsi="Arial" w:cs="Arial"/>
          <w:sz w:val="24"/>
          <w:szCs w:val="24"/>
        </w:rPr>
        <w:t>The</w:t>
      </w:r>
      <w:r>
        <w:rPr>
          <w:rFonts w:ascii="Arial" w:hAnsi="Arial" w:cs="Arial"/>
          <w:i/>
          <w:sz w:val="24"/>
          <w:szCs w:val="24"/>
        </w:rPr>
        <w:t xml:space="preserve"> </w:t>
      </w:r>
      <w:r w:rsidR="008305B1" w:rsidRPr="0028542D">
        <w:rPr>
          <w:rFonts w:ascii="Arial" w:hAnsi="Arial" w:cs="Arial"/>
          <w:sz w:val="24"/>
          <w:szCs w:val="24"/>
        </w:rPr>
        <w:t>University of South Wales</w:t>
      </w:r>
      <w:r w:rsidR="00BF0FE2">
        <w:rPr>
          <w:rFonts w:ascii="Arial" w:hAnsi="Arial" w:cs="Arial"/>
          <w:sz w:val="24"/>
          <w:szCs w:val="24"/>
        </w:rPr>
        <w:t xml:space="preserve"> and named partners</w:t>
      </w:r>
      <w:r w:rsidR="0049692D" w:rsidRPr="0028542D">
        <w:rPr>
          <w:rFonts w:ascii="Arial" w:hAnsi="Arial" w:cs="Arial"/>
          <w:i/>
          <w:sz w:val="24"/>
          <w:szCs w:val="24"/>
        </w:rPr>
        <w:t xml:space="preserve"> </w:t>
      </w:r>
      <w:r w:rsidR="0049692D" w:rsidRPr="0028542D">
        <w:rPr>
          <w:rFonts w:ascii="Arial" w:hAnsi="Arial" w:cs="Arial"/>
          <w:sz w:val="24"/>
          <w:szCs w:val="24"/>
        </w:rPr>
        <w:t xml:space="preserve">will provide </w:t>
      </w:r>
      <w:r w:rsidR="0049692D">
        <w:rPr>
          <w:rFonts w:ascii="Arial" w:hAnsi="Arial" w:cs="Arial"/>
          <w:color w:val="000000" w:themeColor="text1"/>
          <w:sz w:val="24"/>
          <w:szCs w:val="24"/>
        </w:rPr>
        <w:t xml:space="preserve">Welsh Government with an anonymised version of the data </w:t>
      </w:r>
      <w:r>
        <w:rPr>
          <w:rFonts w:ascii="Arial" w:hAnsi="Arial" w:cs="Arial"/>
          <w:color w:val="000000" w:themeColor="text1"/>
          <w:sz w:val="24"/>
          <w:szCs w:val="24"/>
        </w:rPr>
        <w:t>that</w:t>
      </w:r>
      <w:r w:rsidR="0049692D">
        <w:rPr>
          <w:rFonts w:ascii="Arial" w:hAnsi="Arial" w:cs="Arial"/>
          <w:color w:val="000000" w:themeColor="text1"/>
          <w:sz w:val="24"/>
          <w:szCs w:val="24"/>
        </w:rPr>
        <w:t xml:space="preserve"> will not include information </w:t>
      </w:r>
      <w:r>
        <w:rPr>
          <w:rFonts w:ascii="Arial" w:hAnsi="Arial" w:cs="Arial"/>
          <w:color w:val="000000" w:themeColor="text1"/>
          <w:sz w:val="24"/>
          <w:szCs w:val="24"/>
        </w:rPr>
        <w:t xml:space="preserve">which </w:t>
      </w:r>
      <w:r w:rsidR="0049692D">
        <w:rPr>
          <w:rFonts w:ascii="Arial" w:hAnsi="Arial" w:cs="Arial"/>
          <w:color w:val="000000" w:themeColor="text1"/>
          <w:sz w:val="24"/>
          <w:szCs w:val="24"/>
        </w:rPr>
        <w:t>could identify you.</w:t>
      </w:r>
    </w:p>
    <w:p w14:paraId="59128AAD" w14:textId="77777777" w:rsidR="006330DC" w:rsidRPr="00EC737C" w:rsidRDefault="00312C3C" w:rsidP="00783640">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t>Individual</w:t>
      </w:r>
      <w:r w:rsidR="006330DC" w:rsidRPr="00E26A1C">
        <w:rPr>
          <w:rFonts w:ascii="Arial" w:eastAsia="Times New Roman" w:hAnsi="Arial" w:cs="Times New Roman"/>
          <w:b/>
          <w:bCs/>
          <w:color w:val="11516C"/>
          <w:sz w:val="24"/>
          <w:szCs w:val="24"/>
        </w:rPr>
        <w:t xml:space="preserve"> rights</w:t>
      </w:r>
    </w:p>
    <w:p w14:paraId="375EE34B" w14:textId="2AAD35C2" w:rsidR="00454914" w:rsidRPr="00454914" w:rsidRDefault="006330DC" w:rsidP="00454914">
      <w:pPr>
        <w:rPr>
          <w:rFonts w:ascii="Arial" w:hAnsi="Arial" w:cs="Arial"/>
          <w:sz w:val="24"/>
          <w:szCs w:val="24"/>
        </w:rPr>
      </w:pPr>
      <w:r w:rsidRPr="00312C3C">
        <w:rPr>
          <w:rFonts w:ascii="Arial" w:hAnsi="Arial" w:cs="Arial"/>
          <w:sz w:val="24"/>
          <w:szCs w:val="24"/>
        </w:rPr>
        <w:t xml:space="preserve">Under </w:t>
      </w:r>
      <w:r w:rsidR="009E219F">
        <w:rPr>
          <w:rFonts w:ascii="Arial" w:hAnsi="Arial" w:cs="Arial"/>
          <w:sz w:val="24"/>
          <w:szCs w:val="24"/>
        </w:rPr>
        <w:t xml:space="preserve">UK </w:t>
      </w:r>
      <w:r w:rsidRPr="00312C3C">
        <w:rPr>
          <w:rFonts w:ascii="Arial" w:hAnsi="Arial" w:cs="Arial"/>
          <w:sz w:val="24"/>
          <w:szCs w:val="24"/>
        </w:rPr>
        <w:t xml:space="preserve">GDPR, you have the following rights in relation to the personal information you provide as part of this </w:t>
      </w:r>
      <w:r w:rsidR="00B7467E">
        <w:rPr>
          <w:rFonts w:ascii="Arial" w:hAnsi="Arial" w:cs="Arial"/>
          <w:sz w:val="24"/>
          <w:szCs w:val="24"/>
        </w:rPr>
        <w:t>project</w:t>
      </w:r>
      <w:r w:rsidRPr="00312C3C">
        <w:rPr>
          <w:rFonts w:ascii="Arial" w:hAnsi="Arial" w:cs="Arial"/>
          <w:sz w:val="24"/>
          <w:szCs w:val="24"/>
        </w:rPr>
        <w:t>, you have the right:</w:t>
      </w:r>
    </w:p>
    <w:p w14:paraId="4E4282EC" w14:textId="5631CB9E"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To a</w:t>
      </w:r>
      <w:r w:rsidR="00B205F7">
        <w:rPr>
          <w:rFonts w:ascii="Arial" w:hAnsi="Arial" w:cs="Arial"/>
          <w:sz w:val="24"/>
          <w:szCs w:val="24"/>
        </w:rPr>
        <w:t>ccess</w:t>
      </w:r>
      <w:r w:rsidR="006330DC" w:rsidRPr="00312C3C">
        <w:rPr>
          <w:rFonts w:ascii="Arial" w:hAnsi="Arial" w:cs="Arial"/>
          <w:sz w:val="24"/>
          <w:szCs w:val="24"/>
        </w:rPr>
        <w:t xml:space="preserve"> a copy of your own data; </w:t>
      </w:r>
    </w:p>
    <w:p w14:paraId="68A566EE" w14:textId="77777777" w:rsidR="00312C3C" w:rsidRDefault="00345BF0" w:rsidP="00312C3C">
      <w:pPr>
        <w:pStyle w:val="ListParagraph"/>
        <w:numPr>
          <w:ilvl w:val="0"/>
          <w:numId w:val="3"/>
        </w:numPr>
        <w:rPr>
          <w:rFonts w:ascii="Arial" w:hAnsi="Arial" w:cs="Arial"/>
          <w:sz w:val="24"/>
          <w:szCs w:val="24"/>
        </w:rPr>
      </w:pPr>
      <w:r>
        <w:rPr>
          <w:rFonts w:ascii="Arial" w:hAnsi="Arial" w:cs="Arial"/>
          <w:sz w:val="24"/>
          <w:szCs w:val="24"/>
        </w:rPr>
        <w:t xml:space="preserve">For </w:t>
      </w:r>
      <w:r w:rsidR="006330DC" w:rsidRPr="00312C3C">
        <w:rPr>
          <w:rFonts w:ascii="Arial" w:hAnsi="Arial" w:cs="Arial"/>
          <w:sz w:val="24"/>
          <w:szCs w:val="24"/>
        </w:rPr>
        <w:t>us to rectify inaccuracies in that data;</w:t>
      </w:r>
    </w:p>
    <w:p w14:paraId="2C6AB871" w14:textId="77777777" w:rsidR="00312C3C"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object to or restrict processing (in certain circumstances);</w:t>
      </w:r>
    </w:p>
    <w:p w14:paraId="153283D2" w14:textId="77777777" w:rsidR="00606EC5" w:rsidRPr="00B82154" w:rsidRDefault="006330DC" w:rsidP="00B82154">
      <w:pPr>
        <w:pStyle w:val="ListParagraph"/>
        <w:numPr>
          <w:ilvl w:val="0"/>
          <w:numId w:val="3"/>
        </w:numPr>
        <w:rPr>
          <w:rFonts w:ascii="Arial" w:hAnsi="Arial" w:cs="Arial"/>
          <w:sz w:val="24"/>
          <w:szCs w:val="24"/>
        </w:rPr>
      </w:pPr>
      <w:r w:rsidRPr="00312C3C">
        <w:rPr>
          <w:rFonts w:ascii="Arial" w:hAnsi="Arial" w:cs="Arial"/>
          <w:sz w:val="24"/>
          <w:szCs w:val="24"/>
        </w:rPr>
        <w:t>For your data to be ‘erased’ (in certain circumstances); and</w:t>
      </w:r>
    </w:p>
    <w:p w14:paraId="4DF7CEAE" w14:textId="77777777" w:rsidR="007361E2" w:rsidRPr="00606EC5" w:rsidRDefault="006330DC" w:rsidP="00312C3C">
      <w:pPr>
        <w:pStyle w:val="ListParagraph"/>
        <w:numPr>
          <w:ilvl w:val="0"/>
          <w:numId w:val="3"/>
        </w:numPr>
        <w:rPr>
          <w:rFonts w:ascii="Arial" w:hAnsi="Arial" w:cs="Arial"/>
          <w:sz w:val="24"/>
          <w:szCs w:val="24"/>
        </w:rPr>
      </w:pPr>
      <w:r w:rsidRPr="00312C3C">
        <w:rPr>
          <w:rFonts w:ascii="Arial" w:hAnsi="Arial" w:cs="Arial"/>
          <w:sz w:val="24"/>
          <w:szCs w:val="24"/>
        </w:rPr>
        <w:t>To lodge a complaint with the Information Commissioner’s Office (ICO) who is our independent regulator for data protection.</w:t>
      </w:r>
    </w:p>
    <w:p w14:paraId="36C0B650" w14:textId="77777777" w:rsidR="00B82154" w:rsidRPr="00454914" w:rsidRDefault="006330DC" w:rsidP="00312C3C">
      <w:pPr>
        <w:rPr>
          <w:rFonts w:ascii="Arial" w:hAnsi="Arial" w:cs="Arial"/>
          <w:sz w:val="24"/>
          <w:szCs w:val="24"/>
        </w:rPr>
      </w:pPr>
      <w:r w:rsidRPr="00312C3C">
        <w:rPr>
          <w:rFonts w:ascii="Arial" w:hAnsi="Arial" w:cs="Arial"/>
          <w:sz w:val="24"/>
          <w:szCs w:val="24"/>
        </w:rPr>
        <w:t>The contact details for the Information Commissioner’s Office are: Wycliffe House, Water Lane, Wilmslow, Cheshire, SK9 5AF. Phone: 01625 545 745 or 0303 123 1113. Website:</w:t>
      </w:r>
      <w:r w:rsidRPr="00312C3C">
        <w:rPr>
          <w:rFonts w:ascii="Arial" w:hAnsi="Arial" w:cs="Arial"/>
          <w:b/>
          <w:sz w:val="24"/>
          <w:szCs w:val="24"/>
        </w:rPr>
        <w:t xml:space="preserve"> </w:t>
      </w:r>
      <w:hyperlink r:id="rId10" w:history="1">
        <w:r w:rsidRPr="00312C3C">
          <w:rPr>
            <w:rFonts w:ascii="Arial" w:hAnsi="Arial" w:cs="Arial"/>
            <w:color w:val="0000FF"/>
            <w:sz w:val="24"/>
            <w:szCs w:val="24"/>
            <w:u w:val="single"/>
          </w:rPr>
          <w:t>www.ico.gov.uk</w:t>
        </w:r>
      </w:hyperlink>
    </w:p>
    <w:p w14:paraId="1A1EF162" w14:textId="77777777" w:rsidR="00B82154" w:rsidRPr="00E26A1C" w:rsidRDefault="00B82154" w:rsidP="001724CF">
      <w:pPr>
        <w:spacing w:after="120" w:line="300" w:lineRule="auto"/>
        <w:rPr>
          <w:rFonts w:ascii="Arial" w:eastAsia="Times New Roman" w:hAnsi="Arial" w:cs="Times New Roman"/>
          <w:b/>
          <w:bCs/>
          <w:color w:val="11516C"/>
          <w:sz w:val="24"/>
          <w:szCs w:val="24"/>
        </w:rPr>
      </w:pPr>
      <w:r w:rsidRPr="00E26A1C">
        <w:rPr>
          <w:rFonts w:ascii="Arial" w:eastAsia="Times New Roman" w:hAnsi="Arial" w:cs="Times New Roman"/>
          <w:b/>
          <w:bCs/>
          <w:color w:val="11516C"/>
          <w:sz w:val="24"/>
          <w:szCs w:val="24"/>
        </w:rPr>
        <w:lastRenderedPageBreak/>
        <w:t>Further Information</w:t>
      </w:r>
    </w:p>
    <w:p w14:paraId="301EF9AB" w14:textId="025784E1" w:rsidR="003C3F16" w:rsidRDefault="003C3F16" w:rsidP="00EC737C">
      <w:pPr>
        <w:spacing w:after="120"/>
        <w:rPr>
          <w:rFonts w:ascii="Arial" w:hAnsi="Arial" w:cs="Arial"/>
          <w:sz w:val="24"/>
          <w:szCs w:val="24"/>
        </w:rPr>
      </w:pPr>
      <w:r w:rsidRPr="00312C3C">
        <w:rPr>
          <w:rFonts w:ascii="Arial" w:hAnsi="Arial" w:cs="Arial"/>
          <w:sz w:val="24"/>
          <w:szCs w:val="24"/>
        </w:rPr>
        <w:t xml:space="preserve">If you have any further questions about how the data provided as part of this study will be used by the Welsh Government or wish to exercise your rights using the </w:t>
      </w:r>
      <w:r w:rsidR="00EA1A78">
        <w:rPr>
          <w:rFonts w:ascii="Arial" w:hAnsi="Arial" w:cs="Arial"/>
          <w:sz w:val="24"/>
          <w:szCs w:val="24"/>
        </w:rPr>
        <w:t xml:space="preserve">UK </w:t>
      </w:r>
      <w:r w:rsidRPr="00312C3C">
        <w:rPr>
          <w:rFonts w:ascii="Arial" w:hAnsi="Arial" w:cs="Arial"/>
          <w:sz w:val="24"/>
          <w:szCs w:val="24"/>
        </w:rPr>
        <w:t>General Data Protection Regulation, please contact:</w:t>
      </w:r>
    </w:p>
    <w:p w14:paraId="2F5CF063"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Name: </w:t>
      </w:r>
      <w:r w:rsidR="008305B1" w:rsidRPr="00234DC3">
        <w:rPr>
          <w:rFonts w:ascii="Arial" w:hAnsi="Arial" w:cs="Arial"/>
          <w:sz w:val="24"/>
          <w:szCs w:val="24"/>
        </w:rPr>
        <w:t>Rebecca Cox</w:t>
      </w:r>
    </w:p>
    <w:p w14:paraId="1B7EC296" w14:textId="77777777" w:rsidR="003C3F16" w:rsidRPr="00234DC3" w:rsidRDefault="003C3F16" w:rsidP="003C3F16">
      <w:pPr>
        <w:spacing w:after="0"/>
        <w:rPr>
          <w:rFonts w:ascii="Arial" w:hAnsi="Arial" w:cs="Arial"/>
          <w:sz w:val="24"/>
          <w:szCs w:val="24"/>
        </w:rPr>
      </w:pPr>
      <w:r w:rsidRPr="00234DC3">
        <w:rPr>
          <w:rFonts w:ascii="Arial" w:hAnsi="Arial" w:cs="Arial"/>
          <w:sz w:val="24"/>
          <w:szCs w:val="24"/>
        </w:rPr>
        <w:t xml:space="preserve">E-mail address: </w:t>
      </w:r>
      <w:r w:rsidR="008305B1" w:rsidRPr="00234DC3">
        <w:rPr>
          <w:rFonts w:ascii="Arial" w:hAnsi="Arial" w:cs="Arial"/>
          <w:sz w:val="24"/>
          <w:szCs w:val="24"/>
        </w:rPr>
        <w:t>Rebecca.cox@gov.wales</w:t>
      </w:r>
    </w:p>
    <w:p w14:paraId="68FBA5F1" w14:textId="77777777" w:rsidR="003C3F16" w:rsidRPr="00234DC3" w:rsidRDefault="003C3F16" w:rsidP="00EC737C">
      <w:pPr>
        <w:spacing w:after="120"/>
        <w:rPr>
          <w:rFonts w:ascii="Arial" w:hAnsi="Arial" w:cs="Arial"/>
          <w:sz w:val="24"/>
          <w:szCs w:val="24"/>
        </w:rPr>
      </w:pPr>
      <w:r w:rsidRPr="00234DC3">
        <w:rPr>
          <w:rFonts w:ascii="Arial" w:hAnsi="Arial" w:cs="Arial"/>
          <w:sz w:val="24"/>
          <w:szCs w:val="24"/>
        </w:rPr>
        <w:t xml:space="preserve">Telephone number: </w:t>
      </w:r>
      <w:r w:rsidR="008305B1" w:rsidRPr="00234DC3">
        <w:rPr>
          <w:rFonts w:ascii="Arial" w:hAnsi="Arial" w:cs="Arial"/>
          <w:sz w:val="24"/>
          <w:szCs w:val="24"/>
        </w:rPr>
        <w:t>03000 259378</w:t>
      </w:r>
    </w:p>
    <w:p w14:paraId="17085B8C" w14:textId="77777777" w:rsidR="003C3F16" w:rsidRPr="00312C3C" w:rsidRDefault="003C3F16" w:rsidP="003C3F16">
      <w:pPr>
        <w:spacing w:after="120"/>
        <w:rPr>
          <w:rFonts w:ascii="Arial" w:hAnsi="Arial" w:cs="Arial"/>
          <w:sz w:val="24"/>
          <w:szCs w:val="24"/>
        </w:rPr>
      </w:pPr>
      <w:r w:rsidRPr="00312C3C">
        <w:rPr>
          <w:rFonts w:ascii="Arial" w:hAnsi="Arial" w:cs="Arial"/>
          <w:sz w:val="24"/>
          <w:szCs w:val="24"/>
        </w:rPr>
        <w:t xml:space="preserve">The Welsh Government’s Data Protection Officer can be contacted at: </w:t>
      </w:r>
    </w:p>
    <w:p w14:paraId="1E668135" w14:textId="24F7EF96" w:rsidR="003C3F16" w:rsidRPr="00B65037" w:rsidRDefault="003C3F16" w:rsidP="003C3F16">
      <w:pPr>
        <w:rPr>
          <w:rFonts w:ascii="Arial" w:hAnsi="Arial" w:cs="Arial"/>
          <w:color w:val="11516C"/>
          <w:sz w:val="24"/>
          <w:szCs w:val="24"/>
        </w:rPr>
      </w:pPr>
      <w:r w:rsidRPr="00312C3C">
        <w:rPr>
          <w:rFonts w:ascii="Arial" w:hAnsi="Arial" w:cs="Arial"/>
          <w:sz w:val="24"/>
          <w:szCs w:val="24"/>
        </w:rPr>
        <w:t>Welsh Government, Cathays Park, Cardiff, CF10 3NQ</w:t>
      </w:r>
      <w:r>
        <w:rPr>
          <w:rFonts w:ascii="Arial" w:hAnsi="Arial" w:cs="Arial"/>
          <w:sz w:val="24"/>
          <w:szCs w:val="24"/>
        </w:rPr>
        <w:t xml:space="preserve">, </w:t>
      </w:r>
      <w:r w:rsidRPr="00312C3C">
        <w:rPr>
          <w:rFonts w:ascii="Arial" w:hAnsi="Arial" w:cs="Arial"/>
          <w:sz w:val="24"/>
          <w:szCs w:val="24"/>
        </w:rPr>
        <w:t>Email</w:t>
      </w:r>
      <w:r>
        <w:rPr>
          <w:rFonts w:ascii="Arial" w:hAnsi="Arial" w:cs="Arial"/>
          <w:sz w:val="24"/>
          <w:szCs w:val="24"/>
        </w:rPr>
        <w:t xml:space="preserve">: </w:t>
      </w:r>
      <w:hyperlink r:id="rId11" w:history="1">
        <w:r w:rsidRPr="00312C3C">
          <w:rPr>
            <w:rStyle w:val="Hyperlink"/>
            <w:rFonts w:ascii="Arial" w:hAnsi="Arial" w:cs="Arial"/>
            <w:sz w:val="24"/>
            <w:szCs w:val="24"/>
          </w:rPr>
          <w:t>DataProtectionOfficer@gov.wales</w:t>
        </w:r>
      </w:hyperlink>
      <w:r w:rsidRPr="00312C3C">
        <w:rPr>
          <w:rFonts w:ascii="Arial" w:hAnsi="Arial" w:cs="Arial"/>
          <w:sz w:val="24"/>
          <w:szCs w:val="24"/>
        </w:rPr>
        <w:t xml:space="preserve">. </w:t>
      </w:r>
    </w:p>
    <w:sectPr w:rsidR="003C3F16" w:rsidRPr="00B65037" w:rsidSect="004A6837">
      <w:headerReference w:type="default" r:id="rId12"/>
      <w:footerReference w:type="default" r:id="rId13"/>
      <w:pgSz w:w="11906" w:h="16838"/>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080AD" w14:textId="77777777" w:rsidR="000575B5" w:rsidRDefault="000575B5" w:rsidP="00B65037">
      <w:pPr>
        <w:spacing w:after="0" w:line="240" w:lineRule="auto"/>
      </w:pPr>
      <w:r>
        <w:separator/>
      </w:r>
    </w:p>
  </w:endnote>
  <w:endnote w:type="continuationSeparator" w:id="0">
    <w:p w14:paraId="21C77018" w14:textId="77777777" w:rsidR="000575B5" w:rsidRDefault="000575B5" w:rsidP="00B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445"/>
      <w:docPartObj>
        <w:docPartGallery w:val="Page Numbers (Bottom of Page)"/>
        <w:docPartUnique/>
      </w:docPartObj>
    </w:sdtPr>
    <w:sdtEndPr>
      <w:rPr>
        <w:noProof/>
      </w:rPr>
    </w:sdtEndPr>
    <w:sdtContent>
      <w:sdt>
        <w:sdtPr>
          <w:rPr>
            <w:rFonts w:ascii="Arial" w:hAnsi="Arial" w:cs="Arial"/>
            <w:sz w:val="24"/>
            <w:szCs w:val="24"/>
          </w:rPr>
          <w:id w:val="-46305025"/>
          <w:docPartObj>
            <w:docPartGallery w:val="Page Numbers (Top of Page)"/>
            <w:docPartUnique/>
          </w:docPartObj>
        </w:sdtPr>
        <w:sdtEndPr/>
        <w:sdtContent>
          <w:p w14:paraId="540964ED" w14:textId="544C7C34" w:rsidR="001444BC" w:rsidRPr="0005627C" w:rsidRDefault="001444BC" w:rsidP="00783640">
            <w:pPr>
              <w:pStyle w:val="Footer"/>
              <w:spacing w:after="120"/>
              <w:jc w:val="right"/>
              <w:rPr>
                <w:rFonts w:ascii="Arial" w:hAnsi="Arial" w:cs="Arial"/>
                <w:sz w:val="24"/>
                <w:szCs w:val="24"/>
              </w:rPr>
            </w:pPr>
            <w:r w:rsidRPr="0025148C">
              <w:rPr>
                <w:rFonts w:ascii="Arial" w:hAnsi="Arial" w:cs="Arial"/>
                <w:sz w:val="24"/>
                <w:szCs w:val="24"/>
              </w:rPr>
              <w:t xml:space="preserve">Page </w:t>
            </w:r>
            <w:r w:rsidRPr="0005627C">
              <w:rPr>
                <w:rFonts w:ascii="Arial" w:hAnsi="Arial" w:cs="Arial"/>
                <w:bCs/>
                <w:sz w:val="24"/>
                <w:szCs w:val="24"/>
              </w:rPr>
              <w:fldChar w:fldCharType="begin"/>
            </w:r>
            <w:r w:rsidRPr="0005627C">
              <w:rPr>
                <w:rFonts w:ascii="Arial" w:hAnsi="Arial" w:cs="Arial"/>
                <w:bCs/>
                <w:sz w:val="24"/>
                <w:szCs w:val="24"/>
              </w:rPr>
              <w:instrText xml:space="preserve"> PAGE </w:instrText>
            </w:r>
            <w:r w:rsidRPr="0005627C">
              <w:rPr>
                <w:rFonts w:ascii="Arial" w:hAnsi="Arial" w:cs="Arial"/>
                <w:bCs/>
                <w:sz w:val="24"/>
                <w:szCs w:val="24"/>
              </w:rPr>
              <w:fldChar w:fldCharType="separate"/>
            </w:r>
            <w:r w:rsidR="00914490">
              <w:rPr>
                <w:rFonts w:ascii="Arial" w:hAnsi="Arial" w:cs="Arial"/>
                <w:bCs/>
                <w:noProof/>
                <w:sz w:val="24"/>
                <w:szCs w:val="24"/>
              </w:rPr>
              <w:t>1</w:t>
            </w:r>
            <w:r w:rsidRPr="0005627C">
              <w:rPr>
                <w:rFonts w:ascii="Arial" w:hAnsi="Arial" w:cs="Arial"/>
                <w:bCs/>
                <w:sz w:val="24"/>
                <w:szCs w:val="24"/>
              </w:rPr>
              <w:fldChar w:fldCharType="end"/>
            </w:r>
            <w:r w:rsidRPr="0005627C">
              <w:rPr>
                <w:rFonts w:ascii="Arial" w:hAnsi="Arial" w:cs="Arial"/>
                <w:sz w:val="24"/>
                <w:szCs w:val="24"/>
              </w:rPr>
              <w:t xml:space="preserve"> of </w:t>
            </w:r>
            <w:r w:rsidRPr="0005627C">
              <w:rPr>
                <w:rFonts w:ascii="Arial" w:hAnsi="Arial" w:cs="Arial"/>
                <w:bCs/>
                <w:sz w:val="24"/>
                <w:szCs w:val="24"/>
              </w:rPr>
              <w:fldChar w:fldCharType="begin"/>
            </w:r>
            <w:r w:rsidRPr="0005627C">
              <w:rPr>
                <w:rFonts w:ascii="Arial" w:hAnsi="Arial" w:cs="Arial"/>
                <w:bCs/>
                <w:sz w:val="24"/>
                <w:szCs w:val="24"/>
              </w:rPr>
              <w:instrText xml:space="preserve"> NUMPAGES  </w:instrText>
            </w:r>
            <w:r w:rsidRPr="0005627C">
              <w:rPr>
                <w:rFonts w:ascii="Arial" w:hAnsi="Arial" w:cs="Arial"/>
                <w:bCs/>
                <w:sz w:val="24"/>
                <w:szCs w:val="24"/>
              </w:rPr>
              <w:fldChar w:fldCharType="separate"/>
            </w:r>
            <w:r w:rsidR="00914490">
              <w:rPr>
                <w:rFonts w:ascii="Arial" w:hAnsi="Arial" w:cs="Arial"/>
                <w:bCs/>
                <w:noProof/>
                <w:sz w:val="24"/>
                <w:szCs w:val="24"/>
              </w:rPr>
              <w:t>1</w:t>
            </w:r>
            <w:r w:rsidRPr="0005627C">
              <w:rPr>
                <w:rFonts w:ascii="Arial" w:hAnsi="Arial" w:cs="Arial"/>
                <w:bCs/>
                <w:sz w:val="24"/>
                <w:szCs w:val="24"/>
              </w:rPr>
              <w:fldChar w:fldCharType="end"/>
            </w:r>
          </w:p>
        </w:sdtContent>
      </w:sdt>
    </w:sdtContent>
  </w:sdt>
  <w:p w14:paraId="0771B264" w14:textId="29CD2925" w:rsidR="001444BC" w:rsidRPr="008305B1" w:rsidRDefault="001444BC">
    <w:pPr>
      <w:pStyle w:val="Footer"/>
      <w:rPr>
        <w:rFonts w:ascii="Arial" w:hAnsi="Arial" w:cs="Arial"/>
      </w:rPr>
    </w:pPr>
    <w:r w:rsidRPr="008305B1">
      <w:rPr>
        <w:rFonts w:ascii="Arial" w:hAnsi="Arial" w:cs="Arial"/>
      </w:rPr>
      <w:t>Evaluation of the Social Services and Well-being (Wales) Act 2014</w:t>
    </w:r>
    <w:r w:rsidR="00DB33F1" w:rsidRPr="00DB33F1">
      <w:rPr>
        <w:rFonts w:ascii="Arial" w:hAnsi="Arial" w:cs="Arial"/>
      </w:rPr>
      <w:t>: stakeholder 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4D73" w14:textId="77777777" w:rsidR="000575B5" w:rsidRDefault="000575B5" w:rsidP="00B65037">
      <w:pPr>
        <w:spacing w:after="0" w:line="240" w:lineRule="auto"/>
      </w:pPr>
      <w:r>
        <w:separator/>
      </w:r>
    </w:p>
  </w:footnote>
  <w:footnote w:type="continuationSeparator" w:id="0">
    <w:p w14:paraId="6777AAFC" w14:textId="77777777" w:rsidR="000575B5" w:rsidRDefault="000575B5" w:rsidP="00B6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1F88" w14:textId="77777777" w:rsidR="001444BC" w:rsidRDefault="001444BC">
    <w:pPr>
      <w:pStyle w:val="Header"/>
    </w:pPr>
    <w:r w:rsidRPr="007921B6">
      <w:rPr>
        <w:i/>
        <w:color w:val="FF0000"/>
      </w:rPr>
      <w:ptab w:relativeTo="margin" w:alignment="center" w:leader="none"/>
    </w:r>
    <w:r w:rsidRPr="007921B6">
      <w:rPr>
        <w:i/>
        <w:color w:val="FF0000"/>
      </w:rPr>
      <w:ptab w:relativeTo="margin" w:alignment="right" w:leader="none"/>
    </w:r>
    <w:r>
      <w:rPr>
        <w:noProof/>
        <w:lang w:eastAsia="en-GB"/>
      </w:rPr>
      <w:drawing>
        <wp:inline distT="0" distB="0" distL="0" distR="0" wp14:anchorId="4B031681" wp14:editId="50832FD9">
          <wp:extent cx="1314450" cy="12492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positiv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38" cy="125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B7B"/>
    <w:multiLevelType w:val="hybridMultilevel"/>
    <w:tmpl w:val="AADC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75"/>
    <w:multiLevelType w:val="hybridMultilevel"/>
    <w:tmpl w:val="B2A0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BA6"/>
    <w:multiLevelType w:val="hybridMultilevel"/>
    <w:tmpl w:val="DFB4A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24459"/>
    <w:multiLevelType w:val="hybridMultilevel"/>
    <w:tmpl w:val="B058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709D"/>
    <w:multiLevelType w:val="hybridMultilevel"/>
    <w:tmpl w:val="DEE46E9C"/>
    <w:lvl w:ilvl="0" w:tplc="E9D084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25DF5"/>
    <w:multiLevelType w:val="hybridMultilevel"/>
    <w:tmpl w:val="9B8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F00F0"/>
    <w:multiLevelType w:val="hybridMultilevel"/>
    <w:tmpl w:val="1D7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51162"/>
    <w:multiLevelType w:val="hybridMultilevel"/>
    <w:tmpl w:val="C8560EC4"/>
    <w:lvl w:ilvl="0" w:tplc="A6A2F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37"/>
    <w:rsid w:val="0000324F"/>
    <w:rsid w:val="00014CFC"/>
    <w:rsid w:val="00016867"/>
    <w:rsid w:val="000350C3"/>
    <w:rsid w:val="0005627C"/>
    <w:rsid w:val="000575B5"/>
    <w:rsid w:val="000648C4"/>
    <w:rsid w:val="00084114"/>
    <w:rsid w:val="000A288C"/>
    <w:rsid w:val="000A53E9"/>
    <w:rsid w:val="000B36DF"/>
    <w:rsid w:val="000B6DEF"/>
    <w:rsid w:val="000F449C"/>
    <w:rsid w:val="000F546B"/>
    <w:rsid w:val="00131A49"/>
    <w:rsid w:val="001444BC"/>
    <w:rsid w:val="001520C3"/>
    <w:rsid w:val="00152AD8"/>
    <w:rsid w:val="00153B4A"/>
    <w:rsid w:val="001554DA"/>
    <w:rsid w:val="0015750A"/>
    <w:rsid w:val="00157856"/>
    <w:rsid w:val="0016602F"/>
    <w:rsid w:val="001724CF"/>
    <w:rsid w:val="0017738D"/>
    <w:rsid w:val="00181ECB"/>
    <w:rsid w:val="00183571"/>
    <w:rsid w:val="001943C6"/>
    <w:rsid w:val="001B4134"/>
    <w:rsid w:val="001C49DA"/>
    <w:rsid w:val="001E351E"/>
    <w:rsid w:val="001E7474"/>
    <w:rsid w:val="001F034B"/>
    <w:rsid w:val="00210E54"/>
    <w:rsid w:val="00211A18"/>
    <w:rsid w:val="00223A27"/>
    <w:rsid w:val="00234DC3"/>
    <w:rsid w:val="00242F21"/>
    <w:rsid w:val="00274DCB"/>
    <w:rsid w:val="0028542D"/>
    <w:rsid w:val="00285DD8"/>
    <w:rsid w:val="00296040"/>
    <w:rsid w:val="002B1E6F"/>
    <w:rsid w:val="002C1A8F"/>
    <w:rsid w:val="002D442F"/>
    <w:rsid w:val="002E7671"/>
    <w:rsid w:val="002F4FA8"/>
    <w:rsid w:val="00303EBB"/>
    <w:rsid w:val="00312C3C"/>
    <w:rsid w:val="00320AB5"/>
    <w:rsid w:val="00321194"/>
    <w:rsid w:val="00336E53"/>
    <w:rsid w:val="00345BF0"/>
    <w:rsid w:val="00370E8A"/>
    <w:rsid w:val="00396C65"/>
    <w:rsid w:val="003A4AD5"/>
    <w:rsid w:val="003A7B1E"/>
    <w:rsid w:val="003B31D7"/>
    <w:rsid w:val="003B45DE"/>
    <w:rsid w:val="003C3F16"/>
    <w:rsid w:val="003C4108"/>
    <w:rsid w:val="003D6464"/>
    <w:rsid w:val="003E4CB1"/>
    <w:rsid w:val="003F786E"/>
    <w:rsid w:val="00403338"/>
    <w:rsid w:val="00403DD3"/>
    <w:rsid w:val="00413577"/>
    <w:rsid w:val="00443AAA"/>
    <w:rsid w:val="00454914"/>
    <w:rsid w:val="00457B1D"/>
    <w:rsid w:val="00471FA9"/>
    <w:rsid w:val="00480AA5"/>
    <w:rsid w:val="00480C11"/>
    <w:rsid w:val="0049692D"/>
    <w:rsid w:val="004A6837"/>
    <w:rsid w:val="004C67C5"/>
    <w:rsid w:val="004D6CBA"/>
    <w:rsid w:val="004F1CDB"/>
    <w:rsid w:val="004F3FB1"/>
    <w:rsid w:val="004F5776"/>
    <w:rsid w:val="00501739"/>
    <w:rsid w:val="0052668E"/>
    <w:rsid w:val="005277E0"/>
    <w:rsid w:val="00540B66"/>
    <w:rsid w:val="00554A16"/>
    <w:rsid w:val="00556124"/>
    <w:rsid w:val="00560D34"/>
    <w:rsid w:val="00594BE4"/>
    <w:rsid w:val="00597374"/>
    <w:rsid w:val="005B48DE"/>
    <w:rsid w:val="005D526A"/>
    <w:rsid w:val="005E2D1B"/>
    <w:rsid w:val="005F0AD2"/>
    <w:rsid w:val="005F29F4"/>
    <w:rsid w:val="005F3B2E"/>
    <w:rsid w:val="005F734B"/>
    <w:rsid w:val="00602D8B"/>
    <w:rsid w:val="00606EC5"/>
    <w:rsid w:val="006120A4"/>
    <w:rsid w:val="0061561E"/>
    <w:rsid w:val="006330DC"/>
    <w:rsid w:val="00643415"/>
    <w:rsid w:val="0064660B"/>
    <w:rsid w:val="006749CA"/>
    <w:rsid w:val="00695D68"/>
    <w:rsid w:val="006C4B8A"/>
    <w:rsid w:val="006E119C"/>
    <w:rsid w:val="006F3A7C"/>
    <w:rsid w:val="0071089B"/>
    <w:rsid w:val="007230E7"/>
    <w:rsid w:val="007346F8"/>
    <w:rsid w:val="007347E0"/>
    <w:rsid w:val="007361E2"/>
    <w:rsid w:val="00745521"/>
    <w:rsid w:val="00752082"/>
    <w:rsid w:val="00760DBC"/>
    <w:rsid w:val="007723A8"/>
    <w:rsid w:val="00775705"/>
    <w:rsid w:val="00783640"/>
    <w:rsid w:val="007921B6"/>
    <w:rsid w:val="00792822"/>
    <w:rsid w:val="00795F19"/>
    <w:rsid w:val="007B5F32"/>
    <w:rsid w:val="007C0EE7"/>
    <w:rsid w:val="007C1C89"/>
    <w:rsid w:val="007C38E8"/>
    <w:rsid w:val="007E22C6"/>
    <w:rsid w:val="007F3832"/>
    <w:rsid w:val="007F4FE5"/>
    <w:rsid w:val="0080618B"/>
    <w:rsid w:val="00814524"/>
    <w:rsid w:val="00823DDB"/>
    <w:rsid w:val="008305B1"/>
    <w:rsid w:val="00837AB8"/>
    <w:rsid w:val="008438F4"/>
    <w:rsid w:val="00844C5D"/>
    <w:rsid w:val="00845570"/>
    <w:rsid w:val="00863C63"/>
    <w:rsid w:val="0088366A"/>
    <w:rsid w:val="008B3856"/>
    <w:rsid w:val="008C14F1"/>
    <w:rsid w:val="008C20C2"/>
    <w:rsid w:val="008C793E"/>
    <w:rsid w:val="008D148F"/>
    <w:rsid w:val="008D3723"/>
    <w:rsid w:val="008D451C"/>
    <w:rsid w:val="008D556B"/>
    <w:rsid w:val="008E3665"/>
    <w:rsid w:val="00911763"/>
    <w:rsid w:val="00914490"/>
    <w:rsid w:val="00924177"/>
    <w:rsid w:val="0098433D"/>
    <w:rsid w:val="009A25D2"/>
    <w:rsid w:val="009A2A4B"/>
    <w:rsid w:val="009A5D24"/>
    <w:rsid w:val="009B2B6B"/>
    <w:rsid w:val="009B42E9"/>
    <w:rsid w:val="009B4FB3"/>
    <w:rsid w:val="009D1EC2"/>
    <w:rsid w:val="009E219F"/>
    <w:rsid w:val="00A07E7F"/>
    <w:rsid w:val="00A34807"/>
    <w:rsid w:val="00A36D66"/>
    <w:rsid w:val="00A52FCD"/>
    <w:rsid w:val="00A6411B"/>
    <w:rsid w:val="00A65817"/>
    <w:rsid w:val="00A75538"/>
    <w:rsid w:val="00A76A7D"/>
    <w:rsid w:val="00AC64B1"/>
    <w:rsid w:val="00AE18D0"/>
    <w:rsid w:val="00AF409B"/>
    <w:rsid w:val="00AF4AA3"/>
    <w:rsid w:val="00B03FB5"/>
    <w:rsid w:val="00B06234"/>
    <w:rsid w:val="00B06EEA"/>
    <w:rsid w:val="00B2008E"/>
    <w:rsid w:val="00B205F7"/>
    <w:rsid w:val="00B21861"/>
    <w:rsid w:val="00B219AB"/>
    <w:rsid w:val="00B6018B"/>
    <w:rsid w:val="00B65037"/>
    <w:rsid w:val="00B7353E"/>
    <w:rsid w:val="00B7467E"/>
    <w:rsid w:val="00B82154"/>
    <w:rsid w:val="00B87181"/>
    <w:rsid w:val="00B90129"/>
    <w:rsid w:val="00B927CD"/>
    <w:rsid w:val="00B97DD8"/>
    <w:rsid w:val="00BB464A"/>
    <w:rsid w:val="00BB7DC1"/>
    <w:rsid w:val="00BC0789"/>
    <w:rsid w:val="00BD32B5"/>
    <w:rsid w:val="00BE3650"/>
    <w:rsid w:val="00BE3D25"/>
    <w:rsid w:val="00BE6B8B"/>
    <w:rsid w:val="00BF0FE2"/>
    <w:rsid w:val="00C05980"/>
    <w:rsid w:val="00C42993"/>
    <w:rsid w:val="00C605E1"/>
    <w:rsid w:val="00CA05E0"/>
    <w:rsid w:val="00CD5D45"/>
    <w:rsid w:val="00CF389B"/>
    <w:rsid w:val="00CF53DE"/>
    <w:rsid w:val="00D27745"/>
    <w:rsid w:val="00D32558"/>
    <w:rsid w:val="00D812F4"/>
    <w:rsid w:val="00D820C0"/>
    <w:rsid w:val="00DA2CCF"/>
    <w:rsid w:val="00DB0716"/>
    <w:rsid w:val="00DB33F1"/>
    <w:rsid w:val="00DB3AA4"/>
    <w:rsid w:val="00DD0BA7"/>
    <w:rsid w:val="00DD0E2A"/>
    <w:rsid w:val="00DD6B39"/>
    <w:rsid w:val="00DD7BA2"/>
    <w:rsid w:val="00DE0F49"/>
    <w:rsid w:val="00DE7AEA"/>
    <w:rsid w:val="00DF3285"/>
    <w:rsid w:val="00DF64F3"/>
    <w:rsid w:val="00E12B13"/>
    <w:rsid w:val="00E13A8A"/>
    <w:rsid w:val="00E25A4F"/>
    <w:rsid w:val="00E26A1C"/>
    <w:rsid w:val="00E35004"/>
    <w:rsid w:val="00E92299"/>
    <w:rsid w:val="00EA1A78"/>
    <w:rsid w:val="00EB53E5"/>
    <w:rsid w:val="00EC737C"/>
    <w:rsid w:val="00ED13D3"/>
    <w:rsid w:val="00EE3194"/>
    <w:rsid w:val="00EE5589"/>
    <w:rsid w:val="00F02C96"/>
    <w:rsid w:val="00F035B4"/>
    <w:rsid w:val="00F03DE6"/>
    <w:rsid w:val="00F117CD"/>
    <w:rsid w:val="00F15F86"/>
    <w:rsid w:val="00F22988"/>
    <w:rsid w:val="00F24D9B"/>
    <w:rsid w:val="00F3307A"/>
    <w:rsid w:val="00F523C1"/>
    <w:rsid w:val="00F6586F"/>
    <w:rsid w:val="00F7719D"/>
    <w:rsid w:val="00F9444C"/>
    <w:rsid w:val="00FA49E1"/>
    <w:rsid w:val="00FB3302"/>
    <w:rsid w:val="00FE365B"/>
    <w:rsid w:val="00FE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E99C"/>
  <w15:docId w15:val="{FAC036DF-BB4C-4719-8376-1D0386F0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37"/>
  </w:style>
  <w:style w:type="paragraph" w:styleId="Footer">
    <w:name w:val="footer"/>
    <w:basedOn w:val="Normal"/>
    <w:link w:val="FooterChar"/>
    <w:uiPriority w:val="99"/>
    <w:unhideWhenUsed/>
    <w:rsid w:val="00B6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37"/>
  </w:style>
  <w:style w:type="paragraph" w:styleId="BalloonText">
    <w:name w:val="Balloon Text"/>
    <w:basedOn w:val="Normal"/>
    <w:link w:val="BalloonTextChar"/>
    <w:uiPriority w:val="99"/>
    <w:semiHidden/>
    <w:unhideWhenUsed/>
    <w:rsid w:val="00B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37"/>
    <w:rPr>
      <w:rFonts w:ascii="Tahoma" w:hAnsi="Tahoma" w:cs="Tahoma"/>
      <w:sz w:val="16"/>
      <w:szCs w:val="16"/>
    </w:rPr>
  </w:style>
  <w:style w:type="character" w:styleId="Hyperlink">
    <w:name w:val="Hyperlink"/>
    <w:basedOn w:val="DefaultParagraphFont"/>
    <w:uiPriority w:val="99"/>
    <w:unhideWhenUsed/>
    <w:rsid w:val="006330DC"/>
    <w:rPr>
      <w:color w:val="0000FF"/>
      <w:u w:val="single"/>
    </w:rPr>
  </w:style>
  <w:style w:type="paragraph" w:styleId="BodyText">
    <w:name w:val="Body Text"/>
    <w:link w:val="BodyTextChar"/>
    <w:qFormat/>
    <w:rsid w:val="006330DC"/>
    <w:pPr>
      <w:numPr>
        <w:ilvl w:val="1"/>
      </w:numPr>
      <w:spacing w:after="0"/>
    </w:pPr>
    <w:rPr>
      <w:rFonts w:ascii="Arial" w:eastAsia="Times New Roman" w:hAnsi="Arial" w:cs="Times New Roman"/>
      <w:bCs/>
      <w:szCs w:val="52"/>
    </w:rPr>
  </w:style>
  <w:style w:type="character" w:customStyle="1" w:styleId="BodyTextChar">
    <w:name w:val="Body Text Char"/>
    <w:basedOn w:val="DefaultParagraphFont"/>
    <w:link w:val="BodyText"/>
    <w:rsid w:val="006330DC"/>
    <w:rPr>
      <w:rFonts w:ascii="Arial" w:eastAsia="Times New Roman" w:hAnsi="Arial" w:cs="Times New Roman"/>
      <w:bCs/>
      <w:szCs w:val="52"/>
    </w:rPr>
  </w:style>
  <w:style w:type="table" w:styleId="TableGrid">
    <w:name w:val="Table Grid"/>
    <w:basedOn w:val="TableNormal"/>
    <w:uiPriority w:val="59"/>
    <w:unhideWhenUsed/>
    <w:rsid w:val="006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AA4"/>
    <w:rPr>
      <w:sz w:val="16"/>
      <w:szCs w:val="16"/>
    </w:rPr>
  </w:style>
  <w:style w:type="paragraph" w:styleId="CommentText">
    <w:name w:val="annotation text"/>
    <w:basedOn w:val="Normal"/>
    <w:link w:val="CommentTextChar"/>
    <w:uiPriority w:val="99"/>
    <w:semiHidden/>
    <w:unhideWhenUsed/>
    <w:rsid w:val="00DB3AA4"/>
    <w:pPr>
      <w:spacing w:line="240" w:lineRule="auto"/>
    </w:pPr>
    <w:rPr>
      <w:sz w:val="20"/>
      <w:szCs w:val="20"/>
    </w:rPr>
  </w:style>
  <w:style w:type="character" w:customStyle="1" w:styleId="CommentTextChar">
    <w:name w:val="Comment Text Char"/>
    <w:basedOn w:val="DefaultParagraphFont"/>
    <w:link w:val="CommentText"/>
    <w:uiPriority w:val="99"/>
    <w:semiHidden/>
    <w:rsid w:val="00DB3AA4"/>
    <w:rPr>
      <w:sz w:val="20"/>
      <w:szCs w:val="20"/>
    </w:rPr>
  </w:style>
  <w:style w:type="paragraph" w:styleId="CommentSubject">
    <w:name w:val="annotation subject"/>
    <w:basedOn w:val="CommentText"/>
    <w:next w:val="CommentText"/>
    <w:link w:val="CommentSubjectChar"/>
    <w:uiPriority w:val="99"/>
    <w:semiHidden/>
    <w:unhideWhenUsed/>
    <w:rsid w:val="00DB3AA4"/>
    <w:rPr>
      <w:b/>
      <w:bCs/>
    </w:rPr>
  </w:style>
  <w:style w:type="character" w:customStyle="1" w:styleId="CommentSubjectChar">
    <w:name w:val="Comment Subject Char"/>
    <w:basedOn w:val="CommentTextChar"/>
    <w:link w:val="CommentSubject"/>
    <w:uiPriority w:val="99"/>
    <w:semiHidden/>
    <w:rsid w:val="00DB3AA4"/>
    <w:rPr>
      <w:b/>
      <w:bCs/>
      <w:sz w:val="20"/>
      <w:szCs w:val="20"/>
    </w:rPr>
  </w:style>
  <w:style w:type="paragraph" w:styleId="ListParagraph">
    <w:name w:val="List Paragraph"/>
    <w:basedOn w:val="Normal"/>
    <w:uiPriority w:val="34"/>
    <w:qFormat/>
    <w:rsid w:val="00312C3C"/>
    <w:pPr>
      <w:ind w:left="720"/>
      <w:contextualSpacing/>
    </w:pPr>
  </w:style>
  <w:style w:type="character" w:styleId="FollowedHyperlink">
    <w:name w:val="FollowedHyperlink"/>
    <w:basedOn w:val="DefaultParagraphFont"/>
    <w:uiPriority w:val="99"/>
    <w:semiHidden/>
    <w:unhideWhenUsed/>
    <w:rsid w:val="00ED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DataProtectionOfficer@gov.wales"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co.gov.uk" TargetMode="External" Id="rId10" /><Relationship Type="http://schemas.openxmlformats.org/officeDocument/2006/relationships/styles" Target="styles.xml" Id="rId4" /><Relationship Type="http://schemas.openxmlformats.org/officeDocument/2006/relationships/hyperlink" Target="mailto:mark.llewellyn@southwales.ac.uk" TargetMode="External" Id="rId9" /><Relationship Type="http://schemas.openxmlformats.org/officeDocument/2006/relationships/fontTable" Target="fontTable.xml" Id="rId14" /><Relationship Type="http://schemas.openxmlformats.org/officeDocument/2006/relationships/customXml" Target="/customXML/item3.xml" Id="Ra510232debe7414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A34670855</value>
    </field>
    <field name="Objective-Title">
      <value order="0">20210512 - SSWB Act Evaluation - Survey - Updated - FINAL VERSION</value>
    </field>
    <field name="Objective-Description">
      <value order="0"/>
    </field>
    <field name="Objective-CreationStamp">
      <value order="0">2021-05-12T06:43:44Z</value>
    </field>
    <field name="Objective-IsApproved">
      <value order="0">false</value>
    </field>
    <field name="Objective-IsPublished">
      <value order="0">true</value>
    </field>
    <field name="Objective-DatePublished">
      <value order="0">2021-05-12T06:49:40Z</value>
    </field>
    <field name="Objective-ModificationStamp">
      <value order="0">2021-05-12T06:49:40Z</value>
    </field>
    <field name="Objective-Owner">
      <value order="0">Cox, Rebecca (HSS - Social Services and Integration)</value>
    </field>
    <field name="Objective-Path">
      <value order="0">Objective Global Folder:Business File Plan:Health &amp; Social Services (HSS):Health &amp; Social Services (HSS) - SSID - Improvement:1 - Save:Well-being and Improvement:Evaluation of the Act:Formal Evaluation:HSS - Social Services and Integration - C410/2017/2018 - Evaluation of the SS&amp;WB Wales Act:9 - Contract Documents</value>
    </field>
    <field name="Objective-Parent">
      <value order="0">9 - Contract Documents</value>
    </field>
    <field name="Objective-State">
      <value order="0">Published</value>
    </field>
    <field name="Objective-VersionId">
      <value order="0">vA68356324</value>
    </field>
    <field name="Objective-Version">
      <value order="0">1.0</value>
    </field>
    <field name="Objective-VersionNumber">
      <value order="0">2</value>
    </field>
    <field name="Objective-VersionComment">
      <value order="0">Version 2</value>
    </field>
    <field name="Objective-FileNumber">
      <value order="0">qA1345682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B9E86D98-3571-4C79-8C8B-0B1736AB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Nickson</dc:creator>
  <cp:lastModifiedBy>Cox, Rebecca (HSS - Social Services and Integration)</cp:lastModifiedBy>
  <cp:revision>2</cp:revision>
  <cp:lastPrinted>2019-11-12T13:43:00Z</cp:lastPrinted>
  <dcterms:created xsi:type="dcterms:W3CDTF">2021-05-12T06:43:00Z</dcterms:created>
  <dcterms:modified xsi:type="dcterms:W3CDTF">2021-05-12T06:43:00Z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A34670855</vt:lpwstr>
  </property>
  <property fmtid="{D5CDD505-2E9C-101B-9397-08002B2CF9AE}" pid="4" name="Objective-Title">
    <vt:lpwstr>20210512 - SSWB Act Evaluation - Survey - Updated - FINAL VERSION</vt:lpwstr>
  </property>
  <property fmtid="{D5CDD505-2E9C-101B-9397-08002B2CF9AE}" pid="5" name="Objective-Description">
    <vt:lpwstr/>
  </property>
  <property fmtid="{D5CDD505-2E9C-101B-9397-08002B2CF9AE}" pid="6" name="Objective-CreationStamp">
    <vt:filetime>2021-05-12T06:49:26Z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2021-05-12T06:49:40Z</vt:filetime>
  </property>
  <property fmtid="{D5CDD505-2E9C-101B-9397-08002B2CF9AE}" pid="10" name="Objective-ModificationStamp">
    <vt:filetime>2021-05-12T06:49:40Z</vt:filetime>
  </property>
  <property fmtid="{D5CDD505-2E9C-101B-9397-08002B2CF9AE}" pid="11" name="Objective-Owner">
    <vt:lpwstr>Cox, Rebecca (HSS - Social Services and Integration)</vt:lpwstr>
  </property>
  <property fmtid="{D5CDD505-2E9C-101B-9397-08002B2CF9AE}" pid="12" name="Objective-Path">
    <vt:lpwstr>Objective Global Folder:Business File Plan:Health &amp; Social Services (HSS):Health &amp; Social Services (HSS) - SSID - Improvement:1 - Save:Well-being and Improvement:Evaluation of the Act:Formal Evaluation:HSS - Social Services and Integration - C410/2017/2018 - Evaluation of the SS&amp;WB Wales Act:9 - Contract Documents:</vt:lpwstr>
  </property>
  <property fmtid="{D5CDD505-2E9C-101B-9397-08002B2CF9AE}" pid="13" name="Objective-Parent">
    <vt:lpwstr>9 - Contract Documents</vt:lpwstr>
  </property>
  <property fmtid="{D5CDD505-2E9C-101B-9397-08002B2CF9AE}" pid="14" name="Objective-State">
    <vt:lpwstr>Published</vt:lpwstr>
  </property>
  <property fmtid="{D5CDD505-2E9C-101B-9397-08002B2CF9AE}" pid="15" name="Objective-VersionId">
    <vt:lpwstr>vA68356324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